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1979" w14:textId="77777777" w:rsidR="00997A92" w:rsidRPr="00685874" w:rsidRDefault="00997A92" w:rsidP="00997A92">
      <w:pPr>
        <w:tabs>
          <w:tab w:val="left" w:pos="0"/>
        </w:tabs>
        <w:spacing w:after="0" w:line="240" w:lineRule="auto"/>
        <w:jc w:val="center"/>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PARLAMENTUL ROMÂNIEI</w:t>
      </w:r>
    </w:p>
    <w:p w14:paraId="04453751" w14:textId="77777777" w:rsidR="00997A92" w:rsidRPr="00685874" w:rsidRDefault="00997A92" w:rsidP="00997A92">
      <w:pPr>
        <w:tabs>
          <w:tab w:val="left" w:pos="0"/>
        </w:tabs>
        <w:spacing w:after="0" w:line="240" w:lineRule="auto"/>
        <w:ind w:firstLine="720"/>
        <w:jc w:val="both"/>
        <w:rPr>
          <w:rFonts w:ascii="Georgia" w:eastAsia="Times New Roman" w:hAnsi="Georgia" w:cs="Times New Roman"/>
          <w:b/>
          <w:i/>
          <w:kern w:val="0"/>
          <w14:ligatures w14:val="none"/>
        </w:rPr>
      </w:pPr>
      <w:r w:rsidRPr="00685874">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6102F315" wp14:editId="49345FA5">
            <wp:simplePos x="0" y="0"/>
            <wp:positionH relativeFrom="column">
              <wp:posOffset>2495550</wp:posOffset>
            </wp:positionH>
            <wp:positionV relativeFrom="paragraph">
              <wp:posOffset>102870</wp:posOffset>
            </wp:positionV>
            <wp:extent cx="628650" cy="1028700"/>
            <wp:effectExtent l="0" t="0" r="0" b="0"/>
            <wp:wrapSquare wrapText="bothSides"/>
            <wp:docPr id="1294500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1028700"/>
                    </a:xfrm>
                    <a:prstGeom prst="rect">
                      <a:avLst/>
                    </a:prstGeom>
                    <a:noFill/>
                  </pic:spPr>
                </pic:pic>
              </a:graphicData>
            </a:graphic>
            <wp14:sizeRelH relativeFrom="page">
              <wp14:pctWidth>0</wp14:pctWidth>
            </wp14:sizeRelH>
            <wp14:sizeRelV relativeFrom="page">
              <wp14:pctHeight>0</wp14:pctHeight>
            </wp14:sizeRelV>
          </wp:anchor>
        </w:drawing>
      </w:r>
    </w:p>
    <w:p w14:paraId="6E67C84F" w14:textId="77777777" w:rsidR="00997A92" w:rsidRPr="00685874" w:rsidRDefault="00997A92" w:rsidP="00997A92">
      <w:pPr>
        <w:tabs>
          <w:tab w:val="left" w:pos="0"/>
        </w:tabs>
        <w:spacing w:after="0" w:line="240" w:lineRule="auto"/>
        <w:ind w:firstLine="720"/>
        <w:jc w:val="both"/>
        <w:rPr>
          <w:rFonts w:ascii="Georgia" w:eastAsia="Times New Roman" w:hAnsi="Georgia" w:cs="Times New Roman"/>
          <w:b/>
          <w:i/>
          <w:kern w:val="0"/>
          <w14:ligatures w14:val="none"/>
        </w:rPr>
      </w:pPr>
      <w:bookmarkStart w:id="0" w:name="_Hlk127790705"/>
    </w:p>
    <w:p w14:paraId="1E7C6D25" w14:textId="77777777" w:rsidR="00997A92" w:rsidRPr="00685874" w:rsidRDefault="00997A92" w:rsidP="00997A92">
      <w:pPr>
        <w:tabs>
          <w:tab w:val="left" w:pos="0"/>
        </w:tabs>
        <w:spacing w:after="0" w:line="240" w:lineRule="auto"/>
        <w:ind w:firstLine="720"/>
        <w:jc w:val="both"/>
        <w:rPr>
          <w:rFonts w:ascii="Georgia" w:eastAsia="Times New Roman" w:hAnsi="Georgia" w:cs="Times New Roman"/>
          <w:b/>
          <w:i/>
          <w:kern w:val="0"/>
          <w14:ligatures w14:val="none"/>
        </w:rPr>
      </w:pPr>
    </w:p>
    <w:p w14:paraId="2673F464" w14:textId="77777777" w:rsidR="00997A92" w:rsidRPr="00685874" w:rsidRDefault="00997A92" w:rsidP="00997A92">
      <w:pPr>
        <w:tabs>
          <w:tab w:val="left" w:pos="0"/>
        </w:tabs>
        <w:spacing w:after="0" w:line="240" w:lineRule="auto"/>
        <w:ind w:firstLine="720"/>
        <w:jc w:val="both"/>
        <w:rPr>
          <w:rFonts w:ascii="Georgia" w:eastAsia="Times New Roman" w:hAnsi="Georgia" w:cs="Times New Roman"/>
          <w:b/>
          <w:i/>
          <w:kern w:val="0"/>
          <w14:ligatures w14:val="none"/>
        </w:rPr>
      </w:pPr>
    </w:p>
    <w:p w14:paraId="497372E6" w14:textId="77777777" w:rsidR="00997A92" w:rsidRPr="00685874" w:rsidRDefault="00997A92" w:rsidP="00997A92">
      <w:pPr>
        <w:tabs>
          <w:tab w:val="left" w:pos="0"/>
        </w:tabs>
        <w:spacing w:after="0" w:line="240" w:lineRule="auto"/>
        <w:rPr>
          <w:rFonts w:ascii="Georgia" w:eastAsia="Times New Roman" w:hAnsi="Georgia" w:cs="Times New Roman"/>
          <w:b/>
          <w:i/>
          <w:kern w:val="0"/>
          <w14:ligatures w14:val="none"/>
        </w:rPr>
      </w:pPr>
      <w:bookmarkStart w:id="1" w:name="_Hlk127263440"/>
    </w:p>
    <w:p w14:paraId="6D0BC1D6" w14:textId="77777777" w:rsidR="00997A92" w:rsidRPr="00685874" w:rsidRDefault="00997A92" w:rsidP="00997A92">
      <w:pPr>
        <w:tabs>
          <w:tab w:val="left" w:pos="0"/>
        </w:tabs>
        <w:spacing w:after="0" w:line="240" w:lineRule="auto"/>
        <w:rPr>
          <w:rFonts w:ascii="Georgia" w:eastAsia="Times New Roman" w:hAnsi="Georgia" w:cs="Times New Roman"/>
          <w:b/>
          <w:i/>
          <w:kern w:val="0"/>
          <w14:ligatures w14:val="none"/>
        </w:rPr>
      </w:pPr>
    </w:p>
    <w:p w14:paraId="7718183D" w14:textId="77777777" w:rsidR="00997A92" w:rsidRPr="00685874" w:rsidRDefault="00997A92" w:rsidP="00997A92">
      <w:pPr>
        <w:tabs>
          <w:tab w:val="left" w:pos="0"/>
        </w:tabs>
        <w:spacing w:after="0" w:line="240" w:lineRule="auto"/>
        <w:rPr>
          <w:rFonts w:ascii="Georgia" w:eastAsia="Times New Roman" w:hAnsi="Georgia" w:cs="Times New Roman"/>
          <w:b/>
          <w:i/>
          <w:kern w:val="0"/>
          <w14:ligatures w14:val="none"/>
        </w:rPr>
      </w:pPr>
    </w:p>
    <w:p w14:paraId="7266D2C5" w14:textId="77777777" w:rsidR="00997A92" w:rsidRPr="00685874" w:rsidRDefault="00997A92" w:rsidP="00997A92">
      <w:pPr>
        <w:tabs>
          <w:tab w:val="left" w:pos="0"/>
        </w:tabs>
        <w:spacing w:after="0" w:line="240" w:lineRule="auto"/>
        <w:rPr>
          <w:rFonts w:ascii="Georgia" w:eastAsia="Times New Roman" w:hAnsi="Georgia" w:cs="Times New Roman"/>
          <w:b/>
          <w:kern w:val="0"/>
          <w14:ligatures w14:val="none"/>
        </w:rPr>
      </w:pPr>
      <w:r w:rsidRPr="00685874">
        <w:rPr>
          <w:rFonts w:ascii="Georgia" w:eastAsia="Times New Roman" w:hAnsi="Georgia" w:cs="Times New Roman"/>
          <w:b/>
          <w:i/>
          <w:kern w:val="0"/>
          <w14:ligatures w14:val="none"/>
        </w:rPr>
        <w:t xml:space="preserve"> Comisia </w:t>
      </w:r>
      <w:bookmarkEnd w:id="1"/>
      <w:r w:rsidRPr="00685874">
        <w:rPr>
          <w:rFonts w:ascii="Georgia" w:eastAsia="Times New Roman" w:hAnsi="Georgia" w:cs="Times New Roman"/>
          <w:b/>
          <w:i/>
          <w:kern w:val="0"/>
          <w14:ligatures w14:val="none"/>
        </w:rPr>
        <w:t>economică, industrii, servicii, turism și antreprenoriat</w:t>
      </w:r>
    </w:p>
    <w:p w14:paraId="6DB0BE15" w14:textId="13D28518" w:rsidR="00997A92" w:rsidRPr="00D46822" w:rsidRDefault="00997A92" w:rsidP="00997A92">
      <w:pPr>
        <w:tabs>
          <w:tab w:val="left" w:pos="0"/>
        </w:tabs>
        <w:spacing w:after="0" w:line="240" w:lineRule="auto"/>
        <w:ind w:left="5760"/>
        <w:rPr>
          <w:rFonts w:ascii="Georgia" w:eastAsia="Times New Roman" w:hAnsi="Georgia" w:cs="Times New Roman"/>
          <w:b/>
          <w:i/>
          <w:kern w:val="0"/>
          <w14:ligatures w14:val="none"/>
        </w:rPr>
      </w:pPr>
      <w:r w:rsidRPr="00685874">
        <w:rPr>
          <w:rFonts w:ascii="Georgia" w:eastAsia="Times New Roman" w:hAnsi="Georgia" w:cs="Times New Roman"/>
          <w:b/>
          <w:kern w:val="0"/>
          <w14:ligatures w14:val="none"/>
        </w:rPr>
        <w:t xml:space="preserve">                                                                                                                                        </w:t>
      </w:r>
      <w:r w:rsidRPr="00685874">
        <w:rPr>
          <w:rFonts w:ascii="Georgia" w:eastAsia="Times New Roman" w:hAnsi="Georgia" w:cs="Times New Roman"/>
          <w:b/>
          <w:i/>
          <w:kern w:val="0"/>
          <w14:ligatures w14:val="none"/>
        </w:rPr>
        <w:t>Nr.XX /</w:t>
      </w:r>
      <w:r w:rsidR="005E31A9">
        <w:rPr>
          <w:rFonts w:ascii="Georgia" w:eastAsia="Times New Roman" w:hAnsi="Georgia" w:cs="Times New Roman"/>
          <w:b/>
          <w:i/>
          <w:kern w:val="0"/>
          <w14:ligatures w14:val="none"/>
        </w:rPr>
        <w:t>10</w:t>
      </w:r>
      <w:r w:rsidRPr="00685874">
        <w:rPr>
          <w:rFonts w:ascii="Georgia" w:eastAsia="Times New Roman" w:hAnsi="Georgia" w:cs="Times New Roman"/>
          <w:b/>
          <w:i/>
          <w:kern w:val="0"/>
          <w14:ligatures w14:val="none"/>
        </w:rPr>
        <w:t>/</w:t>
      </w:r>
      <w:r>
        <w:rPr>
          <w:rFonts w:ascii="Georgia" w:eastAsia="Times New Roman" w:hAnsi="Georgia" w:cs="Times New Roman"/>
          <w:b/>
          <w:i/>
          <w:kern w:val="0"/>
          <w14:ligatures w14:val="none"/>
        </w:rPr>
        <w:t>30</w:t>
      </w:r>
      <w:r w:rsidRPr="00685874">
        <w:rPr>
          <w:rFonts w:ascii="Georgia" w:eastAsia="Times New Roman" w:hAnsi="Georgia" w:cs="Times New Roman"/>
          <w:b/>
          <w:i/>
          <w:kern w:val="0"/>
          <w14:ligatures w14:val="none"/>
        </w:rPr>
        <w:t>.</w:t>
      </w:r>
      <w:r>
        <w:rPr>
          <w:rFonts w:ascii="Georgia" w:eastAsia="Times New Roman" w:hAnsi="Georgia" w:cs="Times New Roman"/>
          <w:b/>
          <w:i/>
          <w:kern w:val="0"/>
          <w14:ligatures w14:val="none"/>
        </w:rPr>
        <w:t>01</w:t>
      </w:r>
      <w:r w:rsidRPr="00685874">
        <w:rPr>
          <w:rFonts w:ascii="Georgia" w:eastAsia="Times New Roman" w:hAnsi="Georgia" w:cs="Times New Roman"/>
          <w:b/>
          <w:i/>
          <w:kern w:val="0"/>
          <w14:ligatures w14:val="none"/>
        </w:rPr>
        <w:t>. 202</w:t>
      </w:r>
      <w:r>
        <w:rPr>
          <w:rFonts w:ascii="Georgia" w:eastAsia="Times New Roman" w:hAnsi="Georgia" w:cs="Times New Roman"/>
          <w:b/>
          <w:i/>
          <w:kern w:val="0"/>
          <w14:ligatures w14:val="none"/>
        </w:rPr>
        <w:t>6</w:t>
      </w:r>
      <w:r w:rsidRPr="00685874">
        <w:rPr>
          <w:rFonts w:ascii="Georgia" w:eastAsia="Times New Roman" w:hAnsi="Georgia" w:cs="Times New Roman"/>
          <w:b/>
          <w:iCs/>
          <w:kern w:val="0"/>
          <w14:ligatures w14:val="none"/>
        </w:rPr>
        <w:t xml:space="preserve"> </w:t>
      </w:r>
    </w:p>
    <w:p w14:paraId="307928D6" w14:textId="77777777" w:rsidR="00997A92" w:rsidRPr="00685874" w:rsidRDefault="00997A92" w:rsidP="00997A92">
      <w:pPr>
        <w:tabs>
          <w:tab w:val="left" w:pos="0"/>
        </w:tabs>
        <w:spacing w:after="0" w:line="240" w:lineRule="auto"/>
        <w:jc w:val="center"/>
        <w:rPr>
          <w:rFonts w:ascii="Georgia" w:eastAsia="Times New Roman" w:hAnsi="Georgia" w:cs="Times New Roman"/>
          <w:b/>
          <w:iCs/>
          <w:kern w:val="0"/>
          <w14:ligatures w14:val="none"/>
        </w:rPr>
      </w:pPr>
    </w:p>
    <w:p w14:paraId="3320614D" w14:textId="77777777" w:rsidR="00997A92" w:rsidRPr="00685874" w:rsidRDefault="00997A92" w:rsidP="00997A92">
      <w:pPr>
        <w:tabs>
          <w:tab w:val="left" w:pos="0"/>
        </w:tabs>
        <w:spacing w:after="0" w:line="240" w:lineRule="auto"/>
        <w:jc w:val="center"/>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SINTEZA</w:t>
      </w:r>
    </w:p>
    <w:p w14:paraId="7C418C5A" w14:textId="77777777" w:rsidR="00997A92" w:rsidRPr="00685874" w:rsidRDefault="00997A92" w:rsidP="00997A92">
      <w:pPr>
        <w:tabs>
          <w:tab w:val="left" w:pos="0"/>
        </w:tabs>
        <w:spacing w:after="0" w:line="240" w:lineRule="auto"/>
        <w:jc w:val="both"/>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 xml:space="preserve">                                                    lucrărilor Comisiei</w:t>
      </w:r>
    </w:p>
    <w:p w14:paraId="79B2608A" w14:textId="774666F5" w:rsidR="00997A92" w:rsidRPr="00685874" w:rsidRDefault="00997A92" w:rsidP="00997A92">
      <w:pPr>
        <w:tabs>
          <w:tab w:val="left" w:pos="0"/>
        </w:tabs>
        <w:spacing w:after="0" w:line="240" w:lineRule="auto"/>
        <w:jc w:val="both"/>
        <w:rPr>
          <w:rFonts w:ascii="Georgia" w:eastAsia="Times New Roman" w:hAnsi="Georgia" w:cs="Times New Roman"/>
          <w:b/>
          <w:iCs/>
          <w:kern w:val="0"/>
          <w14:ligatures w14:val="none"/>
        </w:rPr>
      </w:pPr>
      <w:r w:rsidRPr="00685874">
        <w:rPr>
          <w:rFonts w:ascii="Georgia" w:eastAsia="Times New Roman" w:hAnsi="Georgia" w:cs="Times New Roman"/>
          <w:b/>
          <w:iCs/>
          <w:kern w:val="0"/>
          <w14:ligatures w14:val="none"/>
        </w:rPr>
        <w:t xml:space="preserve">                                         din ziua de </w:t>
      </w:r>
      <w:r>
        <w:rPr>
          <w:rFonts w:ascii="Georgia" w:eastAsia="Times New Roman" w:hAnsi="Georgia" w:cs="Times New Roman"/>
          <w:b/>
          <w:iCs/>
          <w:kern w:val="0"/>
          <w14:ligatures w14:val="none"/>
        </w:rPr>
        <w:t>30 ianuarie</w:t>
      </w:r>
      <w:r w:rsidRPr="00685874">
        <w:rPr>
          <w:rFonts w:ascii="Georgia" w:eastAsia="Times New Roman" w:hAnsi="Georgia" w:cs="Times New Roman"/>
          <w:b/>
          <w:iCs/>
          <w:kern w:val="0"/>
          <w14:ligatures w14:val="none"/>
        </w:rPr>
        <w:t xml:space="preserve"> 202</w:t>
      </w:r>
      <w:r>
        <w:rPr>
          <w:rFonts w:ascii="Georgia" w:eastAsia="Times New Roman" w:hAnsi="Georgia" w:cs="Times New Roman"/>
          <w:b/>
          <w:iCs/>
          <w:kern w:val="0"/>
          <w14:ligatures w14:val="none"/>
        </w:rPr>
        <w:t>6</w:t>
      </w:r>
    </w:p>
    <w:p w14:paraId="4B2E741C" w14:textId="77777777" w:rsidR="00997A92" w:rsidRPr="00685874" w:rsidRDefault="00997A92" w:rsidP="00997A92">
      <w:pPr>
        <w:tabs>
          <w:tab w:val="left" w:pos="0"/>
        </w:tabs>
        <w:spacing w:after="0" w:line="240" w:lineRule="auto"/>
        <w:jc w:val="both"/>
        <w:rPr>
          <w:rFonts w:ascii="Georgia" w:eastAsia="Times New Roman" w:hAnsi="Georgia" w:cs="Times New Roman"/>
          <w:b/>
          <w:i/>
          <w:kern w:val="0"/>
          <w:sz w:val="16"/>
          <w:szCs w:val="16"/>
          <w14:ligatures w14:val="none"/>
        </w:rPr>
      </w:pPr>
    </w:p>
    <w:p w14:paraId="50293841" w14:textId="74B60001" w:rsidR="00997A92" w:rsidRPr="00D46822" w:rsidRDefault="00997A92" w:rsidP="00997A92">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Comisia economică, industrii, servicii, turism și antreprenoriat  și-a desfășurat lucrările, în cvorum, în ziua de </w:t>
      </w:r>
      <w:r>
        <w:rPr>
          <w:rFonts w:ascii="Georgia" w:eastAsia="Times New Roman" w:hAnsi="Georgia" w:cs="Times New Roman"/>
          <w:kern w:val="0"/>
          <w14:ligatures w14:val="none"/>
        </w:rPr>
        <w:t>30</w:t>
      </w:r>
      <w:r w:rsidRPr="00685874">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ianuarie</w:t>
      </w:r>
      <w:r w:rsidRPr="00685874">
        <w:rPr>
          <w:rFonts w:ascii="Georgia" w:eastAsia="Times New Roman" w:hAnsi="Georgia" w:cs="Times New Roman"/>
          <w:kern w:val="0"/>
          <w14:ligatures w14:val="none"/>
        </w:rPr>
        <w:t xml:space="preserve"> 202</w:t>
      </w:r>
      <w:r>
        <w:rPr>
          <w:rFonts w:ascii="Georgia" w:eastAsia="Times New Roman" w:hAnsi="Georgia" w:cs="Times New Roman"/>
          <w:kern w:val="0"/>
          <w14:ligatures w14:val="none"/>
        </w:rPr>
        <w:t>6</w:t>
      </w:r>
      <w:r w:rsidRPr="00685874">
        <w:rPr>
          <w:rFonts w:ascii="Georgia" w:eastAsia="Times New Roman" w:hAnsi="Georgia" w:cs="Times New Roman"/>
          <w:kern w:val="0"/>
          <w14:ligatures w14:val="none"/>
        </w:rPr>
        <w:t>.</w:t>
      </w:r>
    </w:p>
    <w:p w14:paraId="585FE689" w14:textId="77777777" w:rsidR="00997A92" w:rsidRPr="00685874" w:rsidRDefault="00997A92" w:rsidP="00997A92">
      <w:pPr>
        <w:tabs>
          <w:tab w:val="left" w:pos="0"/>
        </w:tabs>
        <w:spacing w:after="0" w:line="240" w:lineRule="auto"/>
        <w:jc w:val="both"/>
        <w:rPr>
          <w:rFonts w:ascii="Georgia" w:eastAsia="Times New Roman" w:hAnsi="Georgia" w:cs="Times New Roman"/>
          <w:kern w:val="0"/>
          <w14:ligatures w14:val="none"/>
        </w:rPr>
      </w:pPr>
    </w:p>
    <w:p w14:paraId="721BF633" w14:textId="77777777" w:rsidR="00997A92" w:rsidRPr="00685874" w:rsidRDefault="00997A92" w:rsidP="00997A92">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Senatorii au fost prezenți la lucrările Comisiei conform listei de prezență.</w:t>
      </w:r>
    </w:p>
    <w:p w14:paraId="35C0F9F7" w14:textId="3E262BA5" w:rsidR="00997A92" w:rsidRPr="00685874" w:rsidRDefault="00997A92" w:rsidP="00997A92">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În data de </w:t>
      </w:r>
      <w:r>
        <w:rPr>
          <w:rFonts w:ascii="Georgia" w:eastAsia="Times New Roman" w:hAnsi="Georgia" w:cs="Times New Roman"/>
          <w:kern w:val="0"/>
          <w14:ligatures w14:val="none"/>
        </w:rPr>
        <w:t>30</w:t>
      </w:r>
      <w:r w:rsidRPr="00685874">
        <w:rPr>
          <w:rFonts w:ascii="Georgia" w:eastAsia="Times New Roman" w:hAnsi="Georgia" w:cs="Times New Roman"/>
          <w:kern w:val="0"/>
          <w14:ligatures w14:val="none"/>
        </w:rPr>
        <w:t xml:space="preserve"> </w:t>
      </w:r>
      <w:r>
        <w:rPr>
          <w:rFonts w:ascii="Georgia" w:eastAsia="Times New Roman" w:hAnsi="Georgia" w:cs="Times New Roman"/>
          <w:kern w:val="0"/>
          <w14:ligatures w14:val="none"/>
        </w:rPr>
        <w:t>ianuarie</w:t>
      </w:r>
      <w:r w:rsidRPr="00685874">
        <w:rPr>
          <w:rFonts w:ascii="Georgia" w:eastAsia="Times New Roman" w:hAnsi="Georgia" w:cs="Times New Roman"/>
          <w:kern w:val="0"/>
          <w14:ligatures w14:val="none"/>
        </w:rPr>
        <w:t xml:space="preserve"> 202</w:t>
      </w:r>
      <w:r>
        <w:rPr>
          <w:rFonts w:ascii="Georgia" w:eastAsia="Times New Roman" w:hAnsi="Georgia" w:cs="Times New Roman"/>
          <w:kern w:val="0"/>
          <w14:ligatures w14:val="none"/>
        </w:rPr>
        <w:t>6</w:t>
      </w:r>
      <w:r w:rsidRPr="00685874">
        <w:rPr>
          <w:rFonts w:ascii="Georgia" w:eastAsia="Times New Roman" w:hAnsi="Georgia" w:cs="Times New Roman"/>
          <w:kern w:val="0"/>
          <w14:ligatures w14:val="none"/>
        </w:rPr>
        <w:t xml:space="preserve"> ședința a avut caracter public și s-a desfășurat cu prezență în sistem mixt, începând cu ora 1</w:t>
      </w:r>
      <w:r>
        <w:rPr>
          <w:rFonts w:ascii="Georgia" w:eastAsia="Times New Roman" w:hAnsi="Georgia" w:cs="Times New Roman"/>
          <w:kern w:val="0"/>
          <w14:ligatures w14:val="none"/>
        </w:rPr>
        <w:t>2</w:t>
      </w:r>
      <w:r w:rsidRPr="00685874">
        <w:rPr>
          <w:rFonts w:ascii="Georgia" w:eastAsia="Times New Roman" w:hAnsi="Georgia" w:cs="Times New Roman"/>
          <w:kern w:val="0"/>
          <w14:ligatures w14:val="none"/>
        </w:rPr>
        <w:t>:</w:t>
      </w:r>
      <w:r>
        <w:rPr>
          <w:rFonts w:ascii="Georgia" w:eastAsia="Times New Roman" w:hAnsi="Georgia" w:cs="Times New Roman"/>
          <w:kern w:val="0"/>
          <w14:ligatures w14:val="none"/>
        </w:rPr>
        <w:t>00</w:t>
      </w:r>
      <w:r w:rsidRPr="00685874">
        <w:rPr>
          <w:rFonts w:ascii="Georgia" w:eastAsia="Times New Roman" w:hAnsi="Georgia" w:cs="Times New Roman"/>
          <w:kern w:val="0"/>
          <w14:ligatures w14:val="none"/>
        </w:rPr>
        <w:t>.</w:t>
      </w:r>
    </w:p>
    <w:p w14:paraId="474240E3" w14:textId="77777777" w:rsidR="00997A92" w:rsidRPr="00685874" w:rsidRDefault="00997A92" w:rsidP="00997A92">
      <w:pPr>
        <w:tabs>
          <w:tab w:val="left" w:pos="0"/>
        </w:tabs>
        <w:spacing w:after="0" w:line="240" w:lineRule="auto"/>
        <w:jc w:val="both"/>
        <w:rPr>
          <w:rFonts w:ascii="Georgia" w:eastAsia="Times New Roman" w:hAnsi="Georgia" w:cs="Times New Roman"/>
          <w:kern w:val="0"/>
          <w14:ligatures w14:val="none"/>
        </w:rPr>
      </w:pPr>
    </w:p>
    <w:p w14:paraId="48D43283" w14:textId="5D29B207" w:rsidR="00091E5A" w:rsidRPr="00B66E16" w:rsidRDefault="00997A92" w:rsidP="00091E5A">
      <w:pPr>
        <w:jc w:val="both"/>
        <w:rPr>
          <w:rFonts w:ascii="Georgia" w:hAnsi="Georgia"/>
          <w:b/>
          <w:bCs/>
        </w:rPr>
      </w:pPr>
      <w:r w:rsidRPr="00685874">
        <w:rPr>
          <w:rFonts w:ascii="Georgia" w:eastAsia="Times New Roman" w:hAnsi="Georgia" w:cs="Times New Roman"/>
          <w:kern w:val="0"/>
          <w14:ligatures w14:val="none"/>
        </w:rPr>
        <w:t xml:space="preserve">         Și-au înregistrat prezența la lucrări următorii invitați</w:t>
      </w:r>
      <w:bookmarkStart w:id="2" w:name="_Hlk210816940"/>
      <w:r>
        <w:rPr>
          <w:rFonts w:ascii="Georgia" w:eastAsia="Times New Roman" w:hAnsi="Georgia" w:cs="Times New Roman"/>
          <w:kern w:val="0"/>
          <w14:ligatures w14:val="none"/>
        </w:rPr>
        <w:t>:</w:t>
      </w:r>
      <w:r w:rsidRPr="00154C32">
        <w:t xml:space="preserve"> </w:t>
      </w:r>
      <w:r w:rsidR="00E2621B" w:rsidRPr="00091E5A">
        <w:rPr>
          <w:rFonts w:ascii="Georgia" w:hAnsi="Georgia"/>
        </w:rPr>
        <w:t xml:space="preserve">Anișoara </w:t>
      </w:r>
      <w:r w:rsidR="00091E5A" w:rsidRPr="00091E5A">
        <w:rPr>
          <w:rFonts w:ascii="Georgia" w:hAnsi="Georgia"/>
        </w:rPr>
        <w:t>Ulcelușe</w:t>
      </w:r>
      <w:r w:rsidR="00CB0561">
        <w:rPr>
          <w:rFonts w:ascii="Georgia" w:hAnsi="Georgia"/>
        </w:rPr>
        <w:t>,</w:t>
      </w:r>
      <w:r w:rsidR="00E2621B" w:rsidRPr="00091E5A">
        <w:rPr>
          <w:rFonts w:ascii="Georgia" w:hAnsi="Georgia"/>
        </w:rPr>
        <w:t xml:space="preserve"> </w:t>
      </w:r>
      <w:r w:rsidR="00091E5A">
        <w:rPr>
          <w:rFonts w:ascii="Georgia" w:hAnsi="Georgia"/>
        </w:rPr>
        <w:t>p</w:t>
      </w:r>
      <w:r w:rsidR="00E2621B" w:rsidRPr="00091E5A">
        <w:rPr>
          <w:rFonts w:ascii="Georgia" w:hAnsi="Georgia"/>
        </w:rPr>
        <w:t>reședinte</w:t>
      </w:r>
      <w:r w:rsidR="00091E5A">
        <w:rPr>
          <w:rFonts w:ascii="Georgia" w:hAnsi="Georgia"/>
        </w:rPr>
        <w:t>, Bogdan Stănescu</w:t>
      </w:r>
      <w:r w:rsidR="00CB0561">
        <w:rPr>
          <w:rFonts w:ascii="Georgia" w:hAnsi="Georgia"/>
        </w:rPr>
        <w:t>,</w:t>
      </w:r>
      <w:r w:rsidR="00091E5A">
        <w:rPr>
          <w:rFonts w:ascii="Georgia" w:hAnsi="Georgia"/>
        </w:rPr>
        <w:t xml:space="preserve"> vicepreședinte,</w:t>
      </w:r>
      <w:r w:rsidR="00091E5A" w:rsidRPr="00091E5A">
        <w:t xml:space="preserve"> </w:t>
      </w:r>
      <w:r w:rsidR="00091E5A" w:rsidRPr="00091E5A">
        <w:rPr>
          <w:rFonts w:ascii="Georgia" w:hAnsi="Georgia"/>
        </w:rPr>
        <w:t>Krisztina-Kinga Kozma</w:t>
      </w:r>
      <w:r w:rsidR="00CB0561">
        <w:rPr>
          <w:rFonts w:ascii="Georgia" w:hAnsi="Georgia"/>
        </w:rPr>
        <w:t>,</w:t>
      </w:r>
      <w:r w:rsidR="00091E5A">
        <w:rPr>
          <w:rFonts w:ascii="Georgia" w:hAnsi="Georgia"/>
        </w:rPr>
        <w:t xml:space="preserve"> </w:t>
      </w:r>
      <w:r w:rsidR="00091E5A" w:rsidRPr="00091E5A">
        <w:rPr>
          <w:rFonts w:ascii="Georgia" w:hAnsi="Georgia"/>
        </w:rPr>
        <w:t>secretar general</w:t>
      </w:r>
      <w:r w:rsidR="00091E5A">
        <w:rPr>
          <w:rFonts w:ascii="Georgia" w:hAnsi="Georgia"/>
        </w:rPr>
        <w:t xml:space="preserve">, </w:t>
      </w:r>
      <w:r w:rsidR="00091E5A" w:rsidRPr="00091E5A">
        <w:rPr>
          <w:rFonts w:ascii="Georgia" w:hAnsi="Georgia"/>
        </w:rPr>
        <w:t>Mihaela Briciu</w:t>
      </w:r>
      <w:r w:rsidR="00CB0561">
        <w:rPr>
          <w:rFonts w:ascii="Georgia" w:hAnsi="Georgia"/>
        </w:rPr>
        <w:t>,</w:t>
      </w:r>
      <w:r w:rsidR="00091E5A">
        <w:rPr>
          <w:rFonts w:ascii="Georgia" w:hAnsi="Georgia"/>
        </w:rPr>
        <w:t xml:space="preserve"> </w:t>
      </w:r>
      <w:r w:rsidR="00091E5A" w:rsidRPr="00091E5A">
        <w:rPr>
          <w:rFonts w:ascii="Georgia" w:hAnsi="Georgia"/>
        </w:rPr>
        <w:t>director</w:t>
      </w:r>
      <w:r w:rsidR="00CB0561">
        <w:rPr>
          <w:rFonts w:ascii="Georgia" w:hAnsi="Georgia"/>
        </w:rPr>
        <w:t>(</w:t>
      </w:r>
      <w:r w:rsidR="00091E5A" w:rsidRPr="00091E5A">
        <w:rPr>
          <w:rFonts w:ascii="Georgia" w:hAnsi="Georgia"/>
        </w:rPr>
        <w:t>Direcția juridic, contencios, economic și resurse umane</w:t>
      </w:r>
      <w:r w:rsidR="00CB0561">
        <w:rPr>
          <w:rFonts w:ascii="Georgia" w:hAnsi="Georgia"/>
        </w:rPr>
        <w:t>)</w:t>
      </w:r>
      <w:r w:rsidR="00091E5A">
        <w:rPr>
          <w:rFonts w:ascii="Georgia" w:hAnsi="Georgia"/>
        </w:rPr>
        <w:t xml:space="preserve"> - </w:t>
      </w:r>
      <w:r w:rsidR="00091E5A" w:rsidRPr="00091E5A">
        <w:rPr>
          <w:rFonts w:ascii="Georgia" w:hAnsi="Georgia"/>
        </w:rPr>
        <w:t>Agenţia pentru Monitorizarea şi Evaluarea Performanţelor Întreprinderilor Publice</w:t>
      </w:r>
      <w:r w:rsidR="00091E5A">
        <w:rPr>
          <w:rFonts w:ascii="Georgia" w:hAnsi="Georgia"/>
        </w:rPr>
        <w:t xml:space="preserve">; Adrian </w:t>
      </w:r>
      <w:r w:rsidR="00DC7EDC">
        <w:rPr>
          <w:rFonts w:ascii="Georgia" w:hAnsi="Georgia"/>
        </w:rPr>
        <w:t>Panait</w:t>
      </w:r>
      <w:r w:rsidR="00091E5A">
        <w:rPr>
          <w:rFonts w:ascii="Georgia" w:hAnsi="Georgia"/>
        </w:rPr>
        <w:t>-</w:t>
      </w:r>
      <w:r w:rsidR="00091E5A" w:rsidRPr="00091E5A">
        <w:rPr>
          <w:rFonts w:ascii="Georgia" w:hAnsi="Georgia"/>
        </w:rPr>
        <w:t>Ministerul Economiei, Digitalizării, Antreprenoriatului și Turismului</w:t>
      </w:r>
      <w:r w:rsidR="00091E5A">
        <w:rPr>
          <w:rFonts w:ascii="Georgia" w:hAnsi="Georgia"/>
        </w:rPr>
        <w:t xml:space="preserve"> (on-line); Ionel Scrio</w:t>
      </w:r>
      <w:r w:rsidR="00CB0561">
        <w:rPr>
          <w:rFonts w:ascii="Georgia" w:hAnsi="Georgia"/>
        </w:rPr>
        <w:t>ș</w:t>
      </w:r>
      <w:r w:rsidR="00091E5A">
        <w:rPr>
          <w:rFonts w:ascii="Georgia" w:hAnsi="Georgia"/>
        </w:rPr>
        <w:t>tenu</w:t>
      </w:r>
      <w:r w:rsidR="00CB0561">
        <w:rPr>
          <w:rFonts w:ascii="Georgia" w:hAnsi="Georgia"/>
        </w:rPr>
        <w:t>,</w:t>
      </w:r>
      <w:r w:rsidR="00091E5A">
        <w:rPr>
          <w:rFonts w:ascii="Georgia" w:hAnsi="Georgia"/>
        </w:rPr>
        <w:t xml:space="preserve"> secretar de stat – Ministerul Transporturilor</w:t>
      </w:r>
      <w:r w:rsidR="00B66E16">
        <w:rPr>
          <w:rFonts w:ascii="Georgia" w:hAnsi="Georgia"/>
        </w:rPr>
        <w:t xml:space="preserve"> </w:t>
      </w:r>
      <w:r w:rsidR="00B66E16" w:rsidRPr="00B66E16">
        <w:rPr>
          <w:rFonts w:ascii="Georgia" w:hAnsi="Georgia"/>
        </w:rPr>
        <w:t>și Infrastructurii</w:t>
      </w:r>
      <w:r w:rsidR="00CB0561">
        <w:rPr>
          <w:rFonts w:ascii="Georgia" w:hAnsi="Georgia"/>
        </w:rPr>
        <w:t xml:space="preserve"> (on-line)</w:t>
      </w:r>
      <w:r w:rsidR="00B66E16">
        <w:rPr>
          <w:rFonts w:ascii="Georgia" w:hAnsi="Georgia"/>
        </w:rPr>
        <w:t>; Adina David</w:t>
      </w:r>
      <w:r w:rsidR="00CB0561">
        <w:rPr>
          <w:rFonts w:ascii="Georgia" w:hAnsi="Georgia"/>
        </w:rPr>
        <w:t>,</w:t>
      </w:r>
      <w:r w:rsidR="00B66E16">
        <w:rPr>
          <w:rFonts w:ascii="Georgia" w:hAnsi="Georgia"/>
        </w:rPr>
        <w:t xml:space="preserve"> director directia juridică,Traian Baescu</w:t>
      </w:r>
      <w:r w:rsidR="00CB0561">
        <w:rPr>
          <w:rFonts w:ascii="Georgia" w:hAnsi="Georgia"/>
        </w:rPr>
        <w:t>,</w:t>
      </w:r>
      <w:r w:rsidR="00B66E16">
        <w:rPr>
          <w:rFonts w:ascii="Georgia" w:hAnsi="Georgia"/>
        </w:rPr>
        <w:t xml:space="preserve"> director general</w:t>
      </w:r>
      <w:r w:rsidR="00CB0561">
        <w:rPr>
          <w:rFonts w:ascii="Georgia" w:hAnsi="Georgia"/>
        </w:rPr>
        <w:t>,</w:t>
      </w:r>
      <w:r w:rsidR="00B66E16">
        <w:rPr>
          <w:rFonts w:ascii="Georgia" w:hAnsi="Georgia"/>
        </w:rPr>
        <w:t xml:space="preserve"> Bildea Ioan </w:t>
      </w:r>
      <w:r w:rsidR="00CB0561">
        <w:rPr>
          <w:rFonts w:ascii="Georgia" w:hAnsi="Georgia"/>
        </w:rPr>
        <w:t>,</w:t>
      </w:r>
      <w:r w:rsidR="00B66E16">
        <w:rPr>
          <w:rFonts w:ascii="Georgia" w:hAnsi="Georgia"/>
        </w:rPr>
        <w:t>director adjunct, Marius Biță</w:t>
      </w:r>
      <w:r w:rsidR="00CB0561">
        <w:rPr>
          <w:rFonts w:ascii="Georgia" w:hAnsi="Georgia"/>
        </w:rPr>
        <w:t>, director</w:t>
      </w:r>
      <w:r w:rsidR="00B66E16">
        <w:rPr>
          <w:rFonts w:ascii="Georgia" w:hAnsi="Georgia"/>
        </w:rPr>
        <w:t xml:space="preserve">- </w:t>
      </w:r>
      <w:r w:rsidR="00B66E16" w:rsidRPr="00B66E16">
        <w:rPr>
          <w:rFonts w:ascii="Georgia" w:hAnsi="Georgia"/>
        </w:rPr>
        <w:t>Compania Nationala de Transport al Energiei Electrice Transelectrica S.A</w:t>
      </w:r>
      <w:r w:rsidR="00CB0561">
        <w:rPr>
          <w:rFonts w:ascii="Georgia" w:hAnsi="Georgia"/>
        </w:rPr>
        <w:t xml:space="preserve">; </w:t>
      </w:r>
      <w:r w:rsidR="00CB0561" w:rsidRPr="00CB0561">
        <w:rPr>
          <w:rFonts w:ascii="Georgia" w:hAnsi="Georgia"/>
        </w:rPr>
        <w:t>Aurel-Dragoș Drăghescu</w:t>
      </w:r>
      <w:r w:rsidR="00CB0561">
        <w:rPr>
          <w:rFonts w:ascii="Georgia" w:hAnsi="Georgia"/>
        </w:rPr>
        <w:t>,</w:t>
      </w:r>
      <w:r w:rsidR="00CB0561" w:rsidRPr="00CB0561">
        <w:rPr>
          <w:rFonts w:ascii="Georgia" w:hAnsi="Georgia"/>
        </w:rPr>
        <w:t xml:space="preserve"> </w:t>
      </w:r>
      <w:r w:rsidR="00CB0561">
        <w:rPr>
          <w:rFonts w:ascii="Georgia" w:hAnsi="Georgia"/>
        </w:rPr>
        <w:t>s</w:t>
      </w:r>
      <w:r w:rsidR="00CB0561" w:rsidRPr="00CB0561">
        <w:rPr>
          <w:rFonts w:ascii="Georgia" w:hAnsi="Georgia"/>
        </w:rPr>
        <w:t xml:space="preserve">ubsecretar </w:t>
      </w:r>
      <w:r w:rsidR="00CB0561">
        <w:rPr>
          <w:rFonts w:ascii="Georgia" w:hAnsi="Georgia"/>
        </w:rPr>
        <w:t>d</w:t>
      </w:r>
      <w:r w:rsidR="00CB0561" w:rsidRPr="00CB0561">
        <w:rPr>
          <w:rFonts w:ascii="Georgia" w:hAnsi="Georgia"/>
        </w:rPr>
        <w:t xml:space="preserve">e </w:t>
      </w:r>
      <w:r w:rsidR="00CB0561">
        <w:rPr>
          <w:rFonts w:ascii="Georgia" w:hAnsi="Georgia"/>
        </w:rPr>
        <w:t>s</w:t>
      </w:r>
      <w:r w:rsidR="00CB0561" w:rsidRPr="00CB0561">
        <w:rPr>
          <w:rFonts w:ascii="Georgia" w:hAnsi="Georgia"/>
        </w:rPr>
        <w:t>tat</w:t>
      </w:r>
      <w:r w:rsidR="00CB0561">
        <w:rPr>
          <w:rFonts w:ascii="Georgia" w:hAnsi="Georgia"/>
        </w:rPr>
        <w:t xml:space="preserve"> -</w:t>
      </w:r>
      <w:r w:rsidR="00CB0561" w:rsidRPr="00CB0561">
        <w:t xml:space="preserve"> </w:t>
      </w:r>
      <w:r w:rsidR="00CB0561" w:rsidRPr="00CB0561">
        <w:rPr>
          <w:rFonts w:ascii="Georgia" w:hAnsi="Georgia"/>
        </w:rPr>
        <w:t>Ministerul Dezvoltării, Lucrărilor Publice Și Administrației</w:t>
      </w:r>
      <w:r w:rsidR="00CB0561">
        <w:rPr>
          <w:rFonts w:ascii="Georgia" w:hAnsi="Georgia"/>
        </w:rPr>
        <w:t xml:space="preserve"> (on-line).</w:t>
      </w:r>
    </w:p>
    <w:bookmarkEnd w:id="2"/>
    <w:p w14:paraId="0BE18D50" w14:textId="77777777" w:rsidR="00997A92" w:rsidRPr="00685874" w:rsidRDefault="00997A92" w:rsidP="00997A92">
      <w:pPr>
        <w:tabs>
          <w:tab w:val="left" w:pos="0"/>
        </w:tabs>
        <w:spacing w:after="0" w:line="240" w:lineRule="auto"/>
        <w:jc w:val="both"/>
        <w:rPr>
          <w:rFonts w:ascii="Georgia" w:eastAsia="Times New Roman" w:hAnsi="Georgia" w:cs="Times New Roman"/>
          <w:color w:val="EE0000"/>
          <w:kern w:val="0"/>
          <w:sz w:val="16"/>
          <w:szCs w:val="16"/>
          <w14:ligatures w14:val="none"/>
        </w:rPr>
      </w:pPr>
    </w:p>
    <w:p w14:paraId="66F6F899" w14:textId="77777777" w:rsidR="00997A92" w:rsidRPr="00685874" w:rsidRDefault="00997A92" w:rsidP="00997A92">
      <w:pPr>
        <w:tabs>
          <w:tab w:val="left" w:pos="0"/>
        </w:tabs>
        <w:spacing w:after="0" w:line="240" w:lineRule="auto"/>
        <w:jc w:val="both"/>
        <w:rPr>
          <w:rFonts w:ascii="Georgia" w:eastAsia="Times New Roman" w:hAnsi="Georgia" w:cs="Times New Roman"/>
          <w:kern w:val="0"/>
          <w14:ligatures w14:val="none"/>
        </w:rPr>
      </w:pPr>
      <w:r w:rsidRPr="00685874">
        <w:rPr>
          <w:rFonts w:ascii="Georgia" w:eastAsia="Times New Roman" w:hAnsi="Georgia" w:cs="Times New Roman"/>
          <w:kern w:val="0"/>
          <w14:ligatures w14:val="none"/>
        </w:rPr>
        <w:t xml:space="preserve">         </w:t>
      </w:r>
      <w:r w:rsidRPr="00685874">
        <w:rPr>
          <w:rFonts w:ascii="Georgia" w:eastAsia="Times New Roman" w:hAnsi="Georgia" w:cs="Times New Roman"/>
          <w:b/>
          <w:bCs/>
          <w:kern w:val="0"/>
          <w14:ligatures w14:val="none"/>
        </w:rPr>
        <w:t>Ordinea de zi</w:t>
      </w:r>
      <w:r w:rsidRPr="00685874">
        <w:rPr>
          <w:rFonts w:ascii="Georgia" w:eastAsia="Times New Roman" w:hAnsi="Georgia" w:cs="Times New Roman"/>
          <w:kern w:val="0"/>
          <w14:ligatures w14:val="none"/>
        </w:rPr>
        <w:t xml:space="preserve"> pentru această ședință a cuprins:</w:t>
      </w:r>
    </w:p>
    <w:p w14:paraId="2BABEAD0" w14:textId="77777777" w:rsidR="00997A92" w:rsidRPr="00685874" w:rsidRDefault="00997A92" w:rsidP="00997A92">
      <w:pPr>
        <w:tabs>
          <w:tab w:val="left" w:pos="0"/>
        </w:tabs>
        <w:spacing w:after="0" w:line="240" w:lineRule="auto"/>
        <w:jc w:val="both"/>
        <w:rPr>
          <w:rFonts w:ascii="Georgia" w:eastAsia="Times New Roman" w:hAnsi="Georgia" w:cs="Times New Roman"/>
          <w:b/>
          <w:i/>
          <w:kern w:val="0"/>
          <w14:ligatures w14:val="none"/>
        </w:rPr>
      </w:pPr>
      <w:r w:rsidRPr="00685874">
        <w:rPr>
          <w:rFonts w:ascii="Georgia" w:eastAsia="Times New Roman" w:hAnsi="Georgia" w:cs="Times New Roman"/>
          <w:b/>
          <w:i/>
          <w:kern w:val="0"/>
          <w14:ligatures w14:val="none"/>
        </w:rPr>
        <w:t xml:space="preserve">     </w:t>
      </w:r>
    </w:p>
    <w:p w14:paraId="7D5BF03F" w14:textId="527E8E0A" w:rsidR="00997A92" w:rsidRP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1.</w:t>
      </w:r>
      <w:r w:rsidRPr="00757AFB">
        <w:t xml:space="preserve"> </w:t>
      </w:r>
      <w:r w:rsidRPr="00997A92">
        <w:rPr>
          <w:rFonts w:ascii="Georgia" w:hAnsi="Georgia" w:cstheme="minorHAnsi"/>
          <w:b/>
          <w:bCs/>
        </w:rPr>
        <w:t>L583/2025</w:t>
      </w:r>
      <w:r>
        <w:rPr>
          <w:rFonts w:ascii="Georgia" w:hAnsi="Georgia" w:cstheme="minorHAnsi"/>
          <w:b/>
          <w:bCs/>
        </w:rPr>
        <w:t xml:space="preserve"> </w:t>
      </w:r>
      <w:r w:rsidRPr="00997A92">
        <w:rPr>
          <w:rFonts w:ascii="Georgia" w:hAnsi="Georgia" w:cstheme="minorHAnsi"/>
        </w:rPr>
        <w:t>Proiect de lege privind aprobarea Ordonanței de urgență a Guvernului nr.69/2025 pentru reglementarea unor măsuri în domeniul guvernanței corporative a întreprinderilor publice</w:t>
      </w:r>
      <w:r>
        <w:rPr>
          <w:rFonts w:ascii="Georgia" w:hAnsi="Georgia" w:cstheme="minorHAnsi"/>
        </w:rPr>
        <w:t>.</w:t>
      </w:r>
      <w:r w:rsidRPr="00997A92">
        <w:t xml:space="preserve"> </w:t>
      </w:r>
      <w:r w:rsidRPr="00997A92">
        <w:rPr>
          <w:rFonts w:ascii="Georgia" w:hAnsi="Georgia" w:cstheme="minorHAnsi"/>
        </w:rPr>
        <w:t>RAPORT comun cu Comisia pentru administrație publică</w:t>
      </w:r>
    </w:p>
    <w:p w14:paraId="4B1C940D"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2268979B" w14:textId="1F42998E" w:rsidR="00997A92" w:rsidRP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2.</w:t>
      </w:r>
      <w:r w:rsidRPr="00757AFB">
        <w:t xml:space="preserve"> </w:t>
      </w:r>
      <w:r>
        <w:rPr>
          <w:rFonts w:ascii="Georgia" w:eastAsia="Times New Roman" w:hAnsi="Georgia" w:cs="Times New Roman"/>
          <w:b/>
          <w:bCs/>
          <w:kern w:val="0"/>
          <w14:ligatures w14:val="none"/>
        </w:rPr>
        <w:t xml:space="preserve"> </w:t>
      </w:r>
      <w:r w:rsidRPr="00997A92">
        <w:rPr>
          <w:rFonts w:ascii="Georgia" w:eastAsia="Times New Roman" w:hAnsi="Georgia" w:cs="Times New Roman"/>
          <w:b/>
          <w:bCs/>
          <w:kern w:val="0"/>
          <w14:ligatures w14:val="none"/>
        </w:rPr>
        <w:t>L587/2025</w:t>
      </w:r>
      <w:r>
        <w:rPr>
          <w:rFonts w:ascii="Georgia" w:eastAsia="Times New Roman" w:hAnsi="Georgia" w:cs="Times New Roman"/>
          <w:b/>
          <w:bCs/>
          <w:kern w:val="0"/>
          <w14:ligatures w14:val="none"/>
        </w:rPr>
        <w:t xml:space="preserve"> </w:t>
      </w:r>
      <w:r w:rsidRPr="00997A92">
        <w:rPr>
          <w:rFonts w:ascii="Georgia" w:eastAsia="Times New Roman" w:hAnsi="Georgia" w:cs="Times New Roman"/>
          <w:kern w:val="0"/>
          <w14:ligatures w14:val="none"/>
        </w:rPr>
        <w:t>Proiect de lege pentru aprobarea Ordonanței de urgență a Guvernului nr.73/2025 privind unele măsuri pentru realizarea de investiții în domeniul securității naționale prin asigurarea unor condiții optime dezvoltării de proiecte ale operatorilor economici din industria de apărare. RAPORT comun cu Comisia pentru apărare, ordine publică şi siguranță națională</w:t>
      </w:r>
      <w:r>
        <w:rPr>
          <w:rFonts w:ascii="Georgia" w:eastAsia="Times New Roman" w:hAnsi="Georgia" w:cs="Times New Roman"/>
          <w:kern w:val="0"/>
          <w14:ligatures w14:val="none"/>
        </w:rPr>
        <w:t>.</w:t>
      </w:r>
    </w:p>
    <w:p w14:paraId="218CE9D4"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35F33FA9" w14:textId="63551487"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lastRenderedPageBreak/>
        <w:t>3.</w:t>
      </w:r>
      <w:r>
        <w:rPr>
          <w:rFonts w:ascii="Georgia" w:eastAsia="Times New Roman" w:hAnsi="Georgia" w:cs="Times New Roman"/>
          <w:kern w:val="0"/>
          <w14:ligatures w14:val="none"/>
        </w:rPr>
        <w:t xml:space="preserve"> </w:t>
      </w:r>
      <w:r w:rsidRPr="00997A92">
        <w:rPr>
          <w:rFonts w:ascii="Georgia" w:eastAsia="Times New Roman" w:hAnsi="Georgia" w:cs="Times New Roman"/>
          <w:b/>
          <w:bCs/>
          <w:kern w:val="0"/>
          <w14:ligatures w14:val="none"/>
        </w:rPr>
        <w:t>L589/2025</w:t>
      </w:r>
      <w:r>
        <w:rPr>
          <w:rFonts w:ascii="Georgia" w:eastAsia="Times New Roman" w:hAnsi="Georgia" w:cs="Times New Roman"/>
          <w:kern w:val="0"/>
          <w14:ligatures w14:val="none"/>
        </w:rPr>
        <w:t xml:space="preserve"> </w:t>
      </w:r>
      <w:r w:rsidRPr="00997A92">
        <w:rPr>
          <w:rFonts w:ascii="Georgia" w:eastAsia="Times New Roman" w:hAnsi="Georgia" w:cs="Times New Roman"/>
          <w:kern w:val="0"/>
          <w14:ligatures w14:val="none"/>
        </w:rPr>
        <w:t>Proiect de lege privind aprobarea Ordonanței de urgență a Guvernului nr.75/2025 pentru completarea art.9 din Legea nr.346/2004 privind stimularea înființării și dezvoltării întreprinderilor mici și mijlocii</w:t>
      </w:r>
      <w:r>
        <w:rPr>
          <w:rFonts w:ascii="Georgia" w:eastAsia="Times New Roman" w:hAnsi="Georgia" w:cs="Times New Roman"/>
          <w:kern w:val="0"/>
          <w14:ligatures w14:val="none"/>
        </w:rPr>
        <w:t xml:space="preserve">. </w:t>
      </w:r>
      <w:r w:rsidRPr="00997A92">
        <w:rPr>
          <w:rFonts w:ascii="Georgia" w:eastAsia="Times New Roman" w:hAnsi="Georgia" w:cs="Times New Roman"/>
          <w:kern w:val="0"/>
          <w14:ligatures w14:val="none"/>
        </w:rPr>
        <w:t>RAPORT</w:t>
      </w:r>
    </w:p>
    <w:p w14:paraId="4FDE0179"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12EB58F3" w14:textId="59F32121" w:rsidR="00997A92" w:rsidRP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4</w:t>
      </w:r>
      <w:r>
        <w:rPr>
          <w:rFonts w:ascii="Georgia" w:eastAsia="Times New Roman" w:hAnsi="Georgia" w:cs="Times New Roman"/>
          <w:kern w:val="0"/>
          <w14:ligatures w14:val="none"/>
        </w:rPr>
        <w:t>.</w:t>
      </w:r>
      <w:r w:rsidRPr="00757AFB">
        <w:t xml:space="preserve"> </w:t>
      </w:r>
      <w:r w:rsidRPr="00997A92">
        <w:rPr>
          <w:rFonts w:ascii="Georgia" w:hAnsi="Georgia"/>
          <w:b/>
          <w:bCs/>
        </w:rPr>
        <w:t>L585/2025</w:t>
      </w:r>
      <w:r>
        <w:t xml:space="preserve"> </w:t>
      </w:r>
      <w:r w:rsidRPr="00997A92">
        <w:rPr>
          <w:rFonts w:ascii="Georgia" w:hAnsi="Georgia" w:cs="Times New Roman"/>
        </w:rPr>
        <w:t>Proiect de lege privind aprobarea Ordonanţei de urgenţã a Guvernului nr.71/2025 pentru modificarea și completarea Legii nr.207/2015 privind Codul de procedură fiscală</w:t>
      </w:r>
      <w:r>
        <w:rPr>
          <w:rFonts w:ascii="Georgia" w:hAnsi="Georgia" w:cs="Times New Roman"/>
        </w:rPr>
        <w:t>. AVIZ</w:t>
      </w:r>
    </w:p>
    <w:p w14:paraId="69C01B85"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09ECB4D5" w14:textId="70FB6F49" w:rsidR="00997A92" w:rsidRPr="00923835"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5</w:t>
      </w:r>
      <w:r>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b/>
          <w:bCs/>
          <w:kern w:val="0"/>
          <w14:ligatures w14:val="none"/>
        </w:rPr>
        <w:t>L586/2025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Proiect de lege pentru aprobarea Ordonanţei de urgenţã a Guvernului nr.72/2025 privind unele măsuri pentru implementarea Planului național de redresare și reziliență al României, precum și pentru completarea unor acte normative</w:t>
      </w:r>
      <w:r w:rsidR="00923835">
        <w:rPr>
          <w:rFonts w:ascii="Georgia" w:eastAsia="Times New Roman" w:hAnsi="Georgia" w:cs="Times New Roman"/>
          <w:kern w:val="0"/>
          <w14:ligatures w14:val="none"/>
        </w:rPr>
        <w:t>. AVIZ</w:t>
      </w:r>
    </w:p>
    <w:p w14:paraId="58E1F7FD"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6DE77FAD" w14:textId="23B3EE8E"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6.</w:t>
      </w:r>
      <w:r w:rsidRPr="00757AFB">
        <w:t xml:space="preserve"> </w:t>
      </w:r>
      <w:r w:rsidR="00923835" w:rsidRPr="00923835">
        <w:rPr>
          <w:rFonts w:ascii="Georgia" w:eastAsia="Times New Roman" w:hAnsi="Georgia" w:cs="Times New Roman"/>
          <w:b/>
          <w:bCs/>
          <w:kern w:val="0"/>
          <w14:ligatures w14:val="none"/>
        </w:rPr>
        <w:t>L612/2025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Proiect de lege pentru aprobarea Ordonanţei de urgenţã a Guvernului nr.77/2025 privind unele măsuri fiscal-bugetare</w:t>
      </w:r>
      <w:r w:rsidR="00923835">
        <w:rPr>
          <w:rFonts w:ascii="Georgia" w:eastAsia="Times New Roman" w:hAnsi="Georgia" w:cs="Times New Roman"/>
          <w:kern w:val="0"/>
          <w14:ligatures w14:val="none"/>
        </w:rPr>
        <w:t>.</w:t>
      </w:r>
      <w:r w:rsidR="00923835" w:rsidRPr="00923835">
        <w:t xml:space="preserve"> </w:t>
      </w:r>
      <w:r w:rsidR="00923835" w:rsidRPr="00923835">
        <w:rPr>
          <w:rFonts w:ascii="Georgia" w:eastAsia="Times New Roman" w:hAnsi="Georgia" w:cs="Times New Roman"/>
          <w:kern w:val="0"/>
          <w14:ligatures w14:val="none"/>
        </w:rPr>
        <w:t>AVIZ</w:t>
      </w:r>
    </w:p>
    <w:p w14:paraId="47A89A9B" w14:textId="77777777" w:rsidR="00923835" w:rsidRDefault="00923835" w:rsidP="00997A92">
      <w:pPr>
        <w:tabs>
          <w:tab w:val="left" w:pos="0"/>
        </w:tabs>
        <w:spacing w:after="0" w:line="240" w:lineRule="auto"/>
        <w:jc w:val="both"/>
        <w:rPr>
          <w:rFonts w:ascii="Georgia" w:eastAsia="Times New Roman" w:hAnsi="Georgia" w:cs="Times New Roman"/>
          <w:kern w:val="0"/>
          <w14:ligatures w14:val="none"/>
        </w:rPr>
      </w:pPr>
    </w:p>
    <w:p w14:paraId="74CE6D43" w14:textId="77777777" w:rsidR="00923835" w:rsidRDefault="00923835" w:rsidP="00997A92">
      <w:pPr>
        <w:tabs>
          <w:tab w:val="left" w:pos="0"/>
        </w:tabs>
        <w:spacing w:after="0" w:line="240" w:lineRule="auto"/>
        <w:jc w:val="both"/>
        <w:rPr>
          <w:rFonts w:ascii="Georgia" w:eastAsia="Times New Roman" w:hAnsi="Georgia" w:cs="Times New Roman"/>
          <w:kern w:val="0"/>
          <w14:ligatures w14:val="none"/>
        </w:rPr>
      </w:pPr>
    </w:p>
    <w:p w14:paraId="6519F479" w14:textId="230D5A18" w:rsidR="00997A92" w:rsidRPr="00923835"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7.</w:t>
      </w:r>
      <w:r w:rsidRPr="00757AFB">
        <w:t xml:space="preserve"> </w:t>
      </w:r>
      <w:r w:rsidR="00923835">
        <w:t xml:space="preserve"> </w:t>
      </w:r>
      <w:r w:rsidR="00923835" w:rsidRPr="00923835">
        <w:rPr>
          <w:rFonts w:ascii="Georgia" w:hAnsi="Georgia"/>
          <w:b/>
          <w:bCs/>
        </w:rPr>
        <w:t>L616/2025</w:t>
      </w:r>
      <w:r w:rsidR="00923835">
        <w:rPr>
          <w:rFonts w:ascii="Georgia" w:hAnsi="Georgia"/>
        </w:rPr>
        <w:t xml:space="preserve"> </w:t>
      </w:r>
      <w:r w:rsidR="00923835" w:rsidRPr="00923835">
        <w:rPr>
          <w:rFonts w:ascii="Georgia" w:hAnsi="Georgia"/>
        </w:rPr>
        <w:t>Proiect de lege privind aprobarea Ordonanţei de urgenţã a Guvernului nr.80/2025 pentru completarea Legii energiei electrice și a gazelor naturale nr.123/2012</w:t>
      </w:r>
      <w:r w:rsidR="00923835">
        <w:rPr>
          <w:rFonts w:ascii="Georgia" w:hAnsi="Georgia"/>
        </w:rPr>
        <w:t xml:space="preserve">. </w:t>
      </w:r>
      <w:r w:rsidR="00923835" w:rsidRPr="00923835">
        <w:rPr>
          <w:rFonts w:ascii="Georgia" w:hAnsi="Georgia"/>
        </w:rPr>
        <w:t>AVIZ</w:t>
      </w:r>
    </w:p>
    <w:p w14:paraId="2FC4C410"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2AA26830" w14:textId="794E6863"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97283">
        <w:rPr>
          <w:rFonts w:ascii="Georgia" w:eastAsia="Times New Roman" w:hAnsi="Georgia" w:cs="Times New Roman"/>
          <w:b/>
          <w:bCs/>
          <w:kern w:val="0"/>
          <w14:ligatures w14:val="none"/>
        </w:rPr>
        <w:t>8.</w:t>
      </w:r>
      <w:r w:rsidR="00923835" w:rsidRPr="00923835">
        <w:t xml:space="preserve"> </w:t>
      </w:r>
      <w:r w:rsidR="00923835" w:rsidRPr="00923835">
        <w:rPr>
          <w:rFonts w:ascii="Georgia" w:eastAsia="Times New Roman" w:hAnsi="Georgia" w:cs="Times New Roman"/>
          <w:b/>
          <w:bCs/>
          <w:kern w:val="0"/>
          <w14:ligatures w14:val="none"/>
        </w:rPr>
        <w:t>L617/2025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Proiect de lege privind aprobarea Ordonanţei de urgenţã a Guvernului nr.82/2025 pentru modificarea și completarea unor acte normative, precum și pentru transmiterea unui bun aflat în proprietatea publică a statului din administrarea Regiei Autonome "Administrația Patrimoniului Protocolului de Stat" în administrarea Ministerului Dezvoltării, Lucrărilor Publice și Administrației</w:t>
      </w:r>
      <w:r>
        <w:rPr>
          <w:rFonts w:ascii="Georgia" w:eastAsia="Times New Roman" w:hAnsi="Georgia" w:cs="Times New Roman"/>
          <w:kern w:val="0"/>
          <w14:ligatures w14:val="none"/>
        </w:rPr>
        <w:t>.</w:t>
      </w:r>
      <w:r w:rsidR="00923835">
        <w:rPr>
          <w:rFonts w:ascii="Georgia" w:eastAsia="Times New Roman" w:hAnsi="Georgia" w:cs="Times New Roman"/>
          <w:kern w:val="0"/>
          <w14:ligatures w14:val="none"/>
        </w:rPr>
        <w:t xml:space="preserve"> </w:t>
      </w:r>
      <w:r w:rsidR="00923835" w:rsidRPr="00923835">
        <w:rPr>
          <w:rFonts w:ascii="Georgia" w:eastAsia="Times New Roman" w:hAnsi="Georgia" w:cs="Times New Roman"/>
          <w:kern w:val="0"/>
          <w14:ligatures w14:val="none"/>
        </w:rPr>
        <w:t>AVIZ</w:t>
      </w:r>
    </w:p>
    <w:p w14:paraId="3383D321"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63475CB9" w14:textId="310409DF"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757AFB">
        <w:rPr>
          <w:rFonts w:ascii="Georgia" w:eastAsia="Times New Roman" w:hAnsi="Georgia" w:cs="Times New Roman"/>
          <w:b/>
          <w:bCs/>
          <w:kern w:val="0"/>
          <w14:ligatures w14:val="none"/>
        </w:rPr>
        <w:t>9.</w:t>
      </w:r>
      <w:r w:rsidR="00923835" w:rsidRPr="00923835">
        <w:rPr>
          <w:rFonts w:ascii="Georgia" w:eastAsia="Times New Roman" w:hAnsi="Georgia" w:cs="Times New Roman"/>
          <w:b/>
          <w:bCs/>
          <w:kern w:val="0"/>
          <w14:ligatures w14:val="none"/>
        </w:rPr>
        <w:t>L501/2025</w:t>
      </w:r>
      <w:r w:rsidR="00923835">
        <w:rPr>
          <w:rFonts w:ascii="Georgia" w:eastAsia="Times New Roman" w:hAnsi="Georgia" w:cs="Times New Roman"/>
          <w:kern w:val="0"/>
          <w14:ligatures w14:val="none"/>
        </w:rPr>
        <w:t xml:space="preserve"> </w:t>
      </w:r>
      <w:r w:rsidR="00923835" w:rsidRPr="00923835">
        <w:rPr>
          <w:rFonts w:ascii="Georgia" w:eastAsia="Times New Roman" w:hAnsi="Georgia" w:cs="Times New Roman"/>
          <w:kern w:val="0"/>
          <w14:ligatures w14:val="none"/>
        </w:rPr>
        <w:t>Propunere legislativă privind dezvoltarea turismului balnear românesc ca domeniu strategic prioritar al economiei naționale</w:t>
      </w:r>
      <w:r w:rsidR="00923835">
        <w:rPr>
          <w:rFonts w:ascii="Georgia" w:eastAsia="Times New Roman" w:hAnsi="Georgia" w:cs="Times New Roman"/>
          <w:kern w:val="0"/>
          <w14:ligatures w14:val="none"/>
        </w:rPr>
        <w:t>. RAPORT</w:t>
      </w:r>
      <w:r w:rsidR="002D6D64">
        <w:rPr>
          <w:rFonts w:ascii="Georgia" w:eastAsia="Times New Roman" w:hAnsi="Georgia" w:cs="Times New Roman"/>
          <w:kern w:val="0"/>
          <w14:ligatures w14:val="none"/>
        </w:rPr>
        <w:t xml:space="preserve"> </w:t>
      </w:r>
    </w:p>
    <w:p w14:paraId="43BD06D7"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45BC3395" w14:textId="0451FF7D" w:rsidR="00997A92" w:rsidRPr="00923835" w:rsidRDefault="00997A92" w:rsidP="00997A92">
      <w:pPr>
        <w:tabs>
          <w:tab w:val="left" w:pos="0"/>
        </w:tabs>
        <w:spacing w:after="0" w:line="240" w:lineRule="auto"/>
        <w:jc w:val="both"/>
        <w:rPr>
          <w:rFonts w:ascii="Georgia" w:eastAsia="Times New Roman" w:hAnsi="Georgia" w:cs="Times New Roman"/>
          <w:kern w:val="0"/>
          <w14:ligatures w14:val="none"/>
        </w:rPr>
      </w:pPr>
      <w:r w:rsidRPr="00757AFB">
        <w:rPr>
          <w:rFonts w:ascii="Georgia" w:eastAsia="Times New Roman" w:hAnsi="Georgia" w:cs="Times New Roman"/>
          <w:b/>
          <w:bCs/>
          <w:kern w:val="0"/>
          <w14:ligatures w14:val="none"/>
        </w:rPr>
        <w:t>10.</w:t>
      </w:r>
      <w:r w:rsidR="00923835" w:rsidRPr="00923835">
        <w:t xml:space="preserve"> </w:t>
      </w:r>
      <w:r w:rsidR="00923835" w:rsidRPr="00923835">
        <w:rPr>
          <w:rFonts w:ascii="Georgia" w:eastAsia="Times New Roman" w:hAnsi="Georgia" w:cs="Times New Roman"/>
          <w:b/>
          <w:bCs/>
          <w:kern w:val="0"/>
          <w14:ligatures w14:val="none"/>
        </w:rPr>
        <w:t>L549/2025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Propunere legislativă pentru completarea Ordonanței de urgență a Guvernului nr.142/2008 privind aprobarea Planului de amenajare a teritoriului național Secțiunea a VIII-a - zone cu resurse turistice</w:t>
      </w:r>
      <w:r w:rsidRPr="00923835">
        <w:rPr>
          <w:rFonts w:ascii="Georgia" w:eastAsia="Times New Roman" w:hAnsi="Georgia" w:cs="Times New Roman"/>
          <w:kern w:val="0"/>
          <w14:ligatures w14:val="none"/>
        </w:rPr>
        <w:t>.</w:t>
      </w:r>
      <w:r w:rsidR="00923835" w:rsidRPr="00923835">
        <w:t xml:space="preserve"> </w:t>
      </w:r>
      <w:r w:rsidR="00923835" w:rsidRPr="00923835">
        <w:rPr>
          <w:rFonts w:ascii="Georgia" w:eastAsia="Times New Roman" w:hAnsi="Georgia" w:cs="Times New Roman"/>
          <w:kern w:val="0"/>
          <w14:ligatures w14:val="none"/>
        </w:rPr>
        <w:t>RAPORT</w:t>
      </w:r>
      <w:r w:rsidR="00557097">
        <w:rPr>
          <w:rFonts w:ascii="Georgia" w:eastAsia="Times New Roman" w:hAnsi="Georgia" w:cs="Times New Roman"/>
          <w:kern w:val="0"/>
          <w14:ligatures w14:val="none"/>
        </w:rPr>
        <w:t xml:space="preserve"> </w:t>
      </w:r>
      <w:r w:rsidR="00557097">
        <w:rPr>
          <w:rFonts w:ascii="Georgia" w:eastAsia="Times New Roman" w:hAnsi="Georgia" w:cs="Times New Roman"/>
          <w:kern w:val="0"/>
          <w14:ligatures w14:val="none"/>
        </w:rPr>
        <w:t>Suplimentar.</w:t>
      </w:r>
    </w:p>
    <w:p w14:paraId="6013ADEC"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6E042BEB" w14:textId="563F2444"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32428">
        <w:rPr>
          <w:rFonts w:ascii="Georgia" w:eastAsia="Times New Roman" w:hAnsi="Georgia" w:cs="Times New Roman"/>
          <w:b/>
          <w:bCs/>
          <w:kern w:val="0"/>
          <w14:ligatures w14:val="none"/>
        </w:rPr>
        <w:t xml:space="preserve">11. </w:t>
      </w:r>
      <w:r w:rsidR="00923835" w:rsidRPr="00923835">
        <w:rPr>
          <w:rFonts w:ascii="Georgia" w:eastAsia="Times New Roman" w:hAnsi="Georgia" w:cs="Times New Roman"/>
          <w:b/>
          <w:bCs/>
          <w:kern w:val="0"/>
          <w14:ligatures w14:val="none"/>
        </w:rPr>
        <w:t>L601/2025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Propunere legislativă privind reglementarea implicării persoanelor juridice şi fizice în întreţinerea spaţiilor verzi, cu stimulente fiscale şi de promovare vizuală</w:t>
      </w:r>
      <w:r w:rsidR="00923835">
        <w:rPr>
          <w:rFonts w:ascii="Georgia" w:eastAsia="Times New Roman" w:hAnsi="Georgia" w:cs="Times New Roman"/>
          <w:kern w:val="0"/>
          <w14:ligatures w14:val="none"/>
        </w:rPr>
        <w:t xml:space="preserve">. </w:t>
      </w:r>
      <w:r w:rsidR="00923835" w:rsidRPr="00923835">
        <w:rPr>
          <w:rFonts w:ascii="Georgia" w:eastAsia="Times New Roman" w:hAnsi="Georgia" w:cs="Times New Roman"/>
          <w:kern w:val="0"/>
          <w14:ligatures w14:val="none"/>
        </w:rPr>
        <w:t>AVIZ</w:t>
      </w:r>
    </w:p>
    <w:p w14:paraId="3115D9DF"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2E541176" w14:textId="00FD45B3"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32428">
        <w:rPr>
          <w:rFonts w:ascii="Georgia" w:eastAsia="Times New Roman" w:hAnsi="Georgia" w:cs="Times New Roman"/>
          <w:b/>
          <w:bCs/>
          <w:kern w:val="0"/>
          <w14:ligatures w14:val="none"/>
        </w:rPr>
        <w:t>12.</w:t>
      </w:r>
      <w:r w:rsidR="00923835" w:rsidRPr="00923835">
        <w:t xml:space="preserve"> </w:t>
      </w:r>
      <w:r w:rsidR="00923835" w:rsidRPr="00923835">
        <w:rPr>
          <w:rFonts w:ascii="Georgia" w:eastAsia="Times New Roman" w:hAnsi="Georgia" w:cs="Times New Roman"/>
          <w:b/>
          <w:bCs/>
          <w:kern w:val="0"/>
          <w14:ligatures w14:val="none"/>
        </w:rPr>
        <w:t>L608/2025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Propunere legislativă privind instituirea unor proceduri de prevenire a situației de criză financiară și insolvență a unităților administrativ-teritoriale</w:t>
      </w:r>
      <w:r>
        <w:rPr>
          <w:rFonts w:ascii="Georgia" w:eastAsia="Times New Roman" w:hAnsi="Georgia" w:cs="Times New Roman"/>
          <w:kern w:val="0"/>
          <w14:ligatures w14:val="none"/>
        </w:rPr>
        <w:t xml:space="preserve">. </w:t>
      </w:r>
      <w:r w:rsidRPr="00757AFB">
        <w:rPr>
          <w:rFonts w:ascii="Georgia" w:eastAsia="Times New Roman" w:hAnsi="Georgia" w:cs="Times New Roman"/>
          <w:kern w:val="0"/>
          <w14:ligatures w14:val="none"/>
        </w:rPr>
        <w:t>AVIZ</w:t>
      </w:r>
    </w:p>
    <w:p w14:paraId="6A2EA059"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19CA7749" w14:textId="72EE2358" w:rsidR="00997A92" w:rsidRPr="00923835" w:rsidRDefault="00997A92" w:rsidP="00997A92">
      <w:pPr>
        <w:tabs>
          <w:tab w:val="left" w:pos="0"/>
        </w:tabs>
        <w:spacing w:after="0" w:line="240" w:lineRule="auto"/>
        <w:jc w:val="both"/>
        <w:rPr>
          <w:rFonts w:ascii="Georgia" w:eastAsia="Times New Roman" w:hAnsi="Georgia" w:cs="Times New Roman"/>
          <w:kern w:val="0"/>
          <w14:ligatures w14:val="none"/>
        </w:rPr>
      </w:pPr>
      <w:r w:rsidRPr="00B32428">
        <w:rPr>
          <w:rFonts w:ascii="Georgia" w:eastAsia="Times New Roman" w:hAnsi="Georgia" w:cs="Times New Roman"/>
          <w:b/>
          <w:bCs/>
          <w:kern w:val="0"/>
          <w14:ligatures w14:val="none"/>
        </w:rPr>
        <w:t xml:space="preserve">13. </w:t>
      </w:r>
      <w:r w:rsidR="00923835" w:rsidRPr="00923835">
        <w:rPr>
          <w:rFonts w:ascii="Georgia" w:eastAsia="Times New Roman" w:hAnsi="Georgia" w:cs="Times New Roman"/>
          <w:b/>
          <w:bCs/>
          <w:kern w:val="0"/>
          <w14:ligatures w14:val="none"/>
        </w:rPr>
        <w:t>L628/2025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Propunere legislativă privind introducerea taxei de campare pentru pescarii amatori în Rezervația Biosferei Delta Dunării</w:t>
      </w:r>
      <w:r w:rsidR="00923835">
        <w:rPr>
          <w:rFonts w:ascii="Georgia" w:eastAsia="Times New Roman" w:hAnsi="Georgia" w:cs="Times New Roman"/>
          <w:kern w:val="0"/>
          <w14:ligatures w14:val="none"/>
        </w:rPr>
        <w:t xml:space="preserve">. </w:t>
      </w:r>
      <w:r w:rsidR="00923835" w:rsidRPr="00923835">
        <w:rPr>
          <w:rFonts w:ascii="Georgia" w:eastAsia="Times New Roman" w:hAnsi="Georgia" w:cs="Times New Roman"/>
          <w:kern w:val="0"/>
          <w14:ligatures w14:val="none"/>
        </w:rPr>
        <w:t>AVIZ</w:t>
      </w:r>
    </w:p>
    <w:p w14:paraId="074EF627"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7B45E658" w14:textId="32614319"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32428">
        <w:rPr>
          <w:rFonts w:ascii="Georgia" w:eastAsia="Times New Roman" w:hAnsi="Georgia" w:cs="Times New Roman"/>
          <w:b/>
          <w:bCs/>
          <w:kern w:val="0"/>
          <w14:ligatures w14:val="none"/>
        </w:rPr>
        <w:t>14.</w:t>
      </w:r>
      <w:r w:rsidR="00923835" w:rsidRPr="00923835">
        <w:t xml:space="preserve"> </w:t>
      </w:r>
      <w:r w:rsidR="00923835" w:rsidRPr="00923835">
        <w:rPr>
          <w:rFonts w:ascii="Georgia" w:eastAsia="Times New Roman" w:hAnsi="Georgia" w:cs="Times New Roman"/>
          <w:b/>
          <w:bCs/>
          <w:kern w:val="0"/>
          <w14:ligatures w14:val="none"/>
        </w:rPr>
        <w:t>L630/2025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Propunere legislativă pentru modificarea Legii nr.70/2015 pentru întărirea disciplinei financiare privind operațiunile de încasări și plăți în numerar și pentru modificarea și completarea Ordonanței de urgență a Guvernului nr.193/2002 privind introducerea sistemelor moderne de plată</w:t>
      </w:r>
      <w:r>
        <w:rPr>
          <w:rFonts w:ascii="Georgia" w:eastAsia="Times New Roman" w:hAnsi="Georgia" w:cs="Times New Roman"/>
          <w:kern w:val="0"/>
          <w14:ligatures w14:val="none"/>
        </w:rPr>
        <w:t xml:space="preserve">. </w:t>
      </w:r>
      <w:r w:rsidRPr="00757AFB">
        <w:rPr>
          <w:rFonts w:ascii="Georgia" w:eastAsia="Times New Roman" w:hAnsi="Georgia" w:cs="Times New Roman"/>
          <w:kern w:val="0"/>
          <w14:ligatures w14:val="none"/>
        </w:rPr>
        <w:t>AVIZ</w:t>
      </w:r>
    </w:p>
    <w:p w14:paraId="43A2B64E"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54389D62" w14:textId="655E45E9" w:rsidR="00997A92" w:rsidRDefault="00997A92" w:rsidP="00997A92">
      <w:pPr>
        <w:tabs>
          <w:tab w:val="left" w:pos="0"/>
        </w:tabs>
        <w:spacing w:after="0" w:line="240" w:lineRule="auto"/>
        <w:jc w:val="both"/>
        <w:rPr>
          <w:rFonts w:ascii="Georgia" w:eastAsia="Times New Roman" w:hAnsi="Georgia" w:cs="Times New Roman"/>
          <w:kern w:val="0"/>
          <w14:ligatures w14:val="none"/>
        </w:rPr>
      </w:pPr>
      <w:r w:rsidRPr="00B32428">
        <w:rPr>
          <w:rFonts w:ascii="Georgia" w:eastAsia="Times New Roman" w:hAnsi="Georgia" w:cs="Times New Roman"/>
          <w:b/>
          <w:bCs/>
          <w:kern w:val="0"/>
          <w14:ligatures w14:val="none"/>
        </w:rPr>
        <w:lastRenderedPageBreak/>
        <w:t>15.</w:t>
      </w:r>
      <w:r w:rsidR="00923835" w:rsidRPr="00923835">
        <w:t xml:space="preserve"> </w:t>
      </w:r>
      <w:r w:rsidR="00923835" w:rsidRPr="00923835">
        <w:rPr>
          <w:rFonts w:ascii="Georgia" w:eastAsia="Times New Roman" w:hAnsi="Georgia" w:cs="Times New Roman"/>
          <w:b/>
          <w:bCs/>
          <w:kern w:val="0"/>
          <w14:ligatures w14:val="none"/>
        </w:rPr>
        <w:t>L634/2025</w:t>
      </w:r>
      <w:r w:rsidR="00923835">
        <w:rPr>
          <w:rFonts w:ascii="Georgia" w:eastAsia="Times New Roman" w:hAnsi="Georgia" w:cs="Times New Roman"/>
          <w:b/>
          <w:bCs/>
          <w:kern w:val="0"/>
          <w14:ligatures w14:val="none"/>
        </w:rPr>
        <w:t xml:space="preserve"> </w:t>
      </w:r>
      <w:r w:rsidR="00923835" w:rsidRPr="00923835">
        <w:rPr>
          <w:rFonts w:ascii="Georgia" w:eastAsia="Times New Roman" w:hAnsi="Georgia" w:cs="Times New Roman"/>
          <w:kern w:val="0"/>
          <w14:ligatures w14:val="none"/>
        </w:rPr>
        <w:t>Propunere legislativă pentru modificarea Ordonanţei Guvernului nr.33/2004 privind înfiinţarea, organizarea şi funcţionarea Agenţiei Române de Salvare a Vieţii Omeneşti pe Mare - ARSVOM</w:t>
      </w:r>
      <w:r>
        <w:rPr>
          <w:rFonts w:ascii="Georgia" w:eastAsia="Times New Roman" w:hAnsi="Georgia" w:cs="Times New Roman"/>
          <w:kern w:val="0"/>
          <w14:ligatures w14:val="none"/>
        </w:rPr>
        <w:t xml:space="preserve">. </w:t>
      </w:r>
      <w:r w:rsidRPr="0017134A">
        <w:rPr>
          <w:rFonts w:ascii="Georgia" w:eastAsia="Times New Roman" w:hAnsi="Georgia" w:cs="Times New Roman"/>
          <w:kern w:val="0"/>
          <w14:ligatures w14:val="none"/>
        </w:rPr>
        <w:t>AVIZ</w:t>
      </w:r>
    </w:p>
    <w:p w14:paraId="1AFAAAA5"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73611022"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14F86FF4" w14:textId="63A64128" w:rsidR="00997A92" w:rsidRDefault="00923835" w:rsidP="00997A92">
      <w:pPr>
        <w:tabs>
          <w:tab w:val="left" w:pos="0"/>
        </w:tabs>
        <w:spacing w:after="0" w:line="240" w:lineRule="auto"/>
        <w:jc w:val="both"/>
        <w:rPr>
          <w:rFonts w:ascii="Georgia" w:eastAsia="Times New Roman" w:hAnsi="Georgia" w:cs="Times New Roman"/>
          <w:kern w:val="0"/>
          <w14:ligatures w14:val="none"/>
        </w:rPr>
      </w:pPr>
      <w:r w:rsidRPr="00923835">
        <w:rPr>
          <w:rFonts w:ascii="Georgia" w:eastAsia="Times New Roman" w:hAnsi="Georgia" w:cs="Times New Roman"/>
          <w:b/>
          <w:bCs/>
          <w:kern w:val="0"/>
          <w14:ligatures w14:val="none"/>
        </w:rPr>
        <w:t>16. COM(2025) 738</w:t>
      </w:r>
      <w:r>
        <w:rPr>
          <w:rFonts w:ascii="Georgia" w:eastAsia="Times New Roman" w:hAnsi="Georgia" w:cs="Times New Roman"/>
          <w:b/>
          <w:bCs/>
          <w:kern w:val="0"/>
          <w14:ligatures w14:val="none"/>
        </w:rPr>
        <w:t xml:space="preserve"> </w:t>
      </w:r>
      <w:r w:rsidRPr="00923835">
        <w:rPr>
          <w:rFonts w:ascii="Georgia" w:eastAsia="Times New Roman" w:hAnsi="Georgia" w:cs="Times New Roman"/>
          <w:kern w:val="0"/>
          <w14:ligatures w14:val="none"/>
        </w:rPr>
        <w:t>Propunere de Decizie a Parlamentului European și a Consiliului de modificare a Deciziei (UE) 2015/1814 în ceea ce privește rezerva pentru stabilitatea pieței în sectorul clădirilor, al transportului rutier și în alte sectoare</w:t>
      </w:r>
      <w:r>
        <w:rPr>
          <w:rFonts w:ascii="Georgia" w:eastAsia="Times New Roman" w:hAnsi="Georgia" w:cs="Times New Roman"/>
          <w:kern w:val="0"/>
          <w14:ligatures w14:val="none"/>
        </w:rPr>
        <w:t xml:space="preserve">. </w:t>
      </w:r>
      <w:r w:rsidRPr="00923835">
        <w:rPr>
          <w:rFonts w:ascii="Georgia" w:eastAsia="Times New Roman" w:hAnsi="Georgia" w:cs="Times New Roman"/>
          <w:kern w:val="0"/>
          <w14:ligatures w14:val="none"/>
        </w:rPr>
        <w:t>Aviz/Proces-verbal</w:t>
      </w:r>
    </w:p>
    <w:p w14:paraId="02AEF8FD" w14:textId="77777777" w:rsidR="00997A92" w:rsidRDefault="00997A92" w:rsidP="00997A92">
      <w:pPr>
        <w:tabs>
          <w:tab w:val="left" w:pos="0"/>
        </w:tabs>
        <w:spacing w:after="0" w:line="240" w:lineRule="auto"/>
        <w:jc w:val="both"/>
        <w:rPr>
          <w:rFonts w:ascii="Georgia" w:eastAsia="Times New Roman" w:hAnsi="Georgia" w:cs="Times New Roman"/>
          <w:kern w:val="0"/>
          <w14:ligatures w14:val="none"/>
        </w:rPr>
      </w:pPr>
    </w:p>
    <w:p w14:paraId="15929A84" w14:textId="77777777" w:rsidR="00997A92" w:rsidRPr="00685874" w:rsidRDefault="00997A92" w:rsidP="00997A92">
      <w:pPr>
        <w:tabs>
          <w:tab w:val="left" w:pos="0"/>
        </w:tabs>
        <w:spacing w:after="0" w:line="240" w:lineRule="auto"/>
        <w:jc w:val="both"/>
        <w:rPr>
          <w:rFonts w:ascii="Georgia" w:eastAsia="Times New Roman" w:hAnsi="Georgia" w:cs="Times New Roman"/>
          <w:b/>
          <w:kern w:val="0"/>
          <w14:ligatures w14:val="none"/>
        </w:rPr>
      </w:pPr>
    </w:p>
    <w:p w14:paraId="343E718D" w14:textId="77777777" w:rsidR="00997A92" w:rsidRPr="00685874" w:rsidRDefault="00997A92" w:rsidP="00997A92">
      <w:pPr>
        <w:tabs>
          <w:tab w:val="left" w:pos="0"/>
        </w:tabs>
        <w:spacing w:after="0" w:line="240" w:lineRule="auto"/>
        <w:jc w:val="both"/>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 xml:space="preserve">Rapoarte: </w:t>
      </w:r>
    </w:p>
    <w:p w14:paraId="5A96FF85" w14:textId="347D5600" w:rsidR="00997A92" w:rsidRPr="006F335E" w:rsidRDefault="00997A92" w:rsidP="00997A92">
      <w:pPr>
        <w:tabs>
          <w:tab w:val="left" w:pos="0"/>
        </w:tabs>
        <w:spacing w:after="0" w:line="240" w:lineRule="auto"/>
        <w:jc w:val="both"/>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 xml:space="preserve">Punctul 1– </w:t>
      </w:r>
      <w:r>
        <w:rPr>
          <w:rFonts w:ascii="Georgia" w:eastAsia="Times New Roman" w:hAnsi="Georgia" w:cs="Times New Roman"/>
          <w:b/>
          <w:kern w:val="0"/>
          <w14:ligatures w14:val="none"/>
        </w:rPr>
        <w:t>raport comun de</w:t>
      </w:r>
      <w:r w:rsidR="00CB0561">
        <w:rPr>
          <w:rFonts w:ascii="Georgia" w:eastAsia="Times New Roman" w:hAnsi="Georgia" w:cs="Times New Roman"/>
          <w:b/>
          <w:kern w:val="0"/>
          <w14:ligatures w14:val="none"/>
        </w:rPr>
        <w:t xml:space="preserve"> admitere</w:t>
      </w:r>
      <w:r>
        <w:rPr>
          <w:rFonts w:ascii="Georgia" w:eastAsia="Times New Roman" w:hAnsi="Georgia" w:cs="Times New Roman"/>
          <w:b/>
          <w:kern w:val="0"/>
          <w14:ligatures w14:val="none"/>
        </w:rPr>
        <w:t xml:space="preserve"> –</w:t>
      </w:r>
      <w:r w:rsidRPr="006F335E">
        <w:rPr>
          <w:rFonts w:ascii="Georgia" w:eastAsia="Times New Roman" w:hAnsi="Georgia" w:cs="Times New Roman"/>
          <w:b/>
          <w:kern w:val="0"/>
          <w14:ligatures w14:val="none"/>
        </w:rPr>
        <w:t xml:space="preserve"> </w:t>
      </w:r>
      <w:r w:rsidRPr="00CB0561">
        <w:rPr>
          <w:rFonts w:ascii="Georgia" w:eastAsia="Times New Roman" w:hAnsi="Georgia" w:cs="Times New Roman"/>
          <w:b/>
          <w:kern w:val="0"/>
          <w14:ligatures w14:val="none"/>
        </w:rPr>
        <w:t>majoritate</w:t>
      </w:r>
      <w:r>
        <w:rPr>
          <w:rFonts w:ascii="Georgia" w:eastAsia="Times New Roman" w:hAnsi="Georgia" w:cs="Times New Roman"/>
          <w:b/>
          <w:kern w:val="0"/>
          <w14:ligatures w14:val="none"/>
        </w:rPr>
        <w:t xml:space="preserve"> de voturi.</w:t>
      </w:r>
    </w:p>
    <w:p w14:paraId="6DD56E3A" w14:textId="3B153D12" w:rsidR="00997A92" w:rsidRPr="006F335E" w:rsidRDefault="00997A92" w:rsidP="00997A92">
      <w:pPr>
        <w:tabs>
          <w:tab w:val="left" w:pos="0"/>
        </w:tabs>
        <w:spacing w:after="0" w:line="240" w:lineRule="auto"/>
        <w:jc w:val="both"/>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Punctul 2 –</w:t>
      </w:r>
      <w:r w:rsidRPr="001D5376">
        <w:rPr>
          <w:rFonts w:ascii="Georgia" w:eastAsia="Times New Roman" w:hAnsi="Georgia" w:cs="Times New Roman"/>
          <w:b/>
          <w:kern w:val="0"/>
          <w14:ligatures w14:val="none"/>
        </w:rPr>
        <w:t xml:space="preserve"> </w:t>
      </w:r>
      <w:r>
        <w:rPr>
          <w:rFonts w:ascii="Georgia" w:eastAsia="Times New Roman" w:hAnsi="Georgia" w:cs="Times New Roman"/>
          <w:b/>
          <w:kern w:val="0"/>
          <w14:ligatures w14:val="none"/>
        </w:rPr>
        <w:t>amânare- unanimitate</w:t>
      </w:r>
      <w:r w:rsidRPr="006F335E">
        <w:rPr>
          <w:rFonts w:ascii="Georgia" w:eastAsia="Times New Roman" w:hAnsi="Georgia" w:cs="Times New Roman"/>
          <w:b/>
          <w:kern w:val="0"/>
          <w14:ligatures w14:val="none"/>
        </w:rPr>
        <w:t xml:space="preserve"> de voturi.</w:t>
      </w:r>
    </w:p>
    <w:p w14:paraId="2FF289E7" w14:textId="52491C44" w:rsidR="00997A92" w:rsidRPr="00C430BF" w:rsidRDefault="00997A92" w:rsidP="00997A92">
      <w:pPr>
        <w:tabs>
          <w:tab w:val="left" w:pos="0"/>
        </w:tabs>
        <w:spacing w:after="0" w:line="240" w:lineRule="auto"/>
        <w:jc w:val="both"/>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 xml:space="preserve">3- </w:t>
      </w:r>
      <w:r w:rsidRPr="00685874">
        <w:rPr>
          <w:rFonts w:ascii="Georgia" w:eastAsia="Times New Roman" w:hAnsi="Georgia" w:cs="Times New Roman"/>
          <w:b/>
          <w:kern w:val="0"/>
          <w14:ligatures w14:val="none"/>
        </w:rPr>
        <w:t xml:space="preserve"> </w:t>
      </w:r>
      <w:r>
        <w:rPr>
          <w:rFonts w:ascii="Georgia" w:eastAsia="Times New Roman" w:hAnsi="Georgia" w:cs="Times New Roman"/>
          <w:b/>
          <w:kern w:val="0"/>
          <w14:ligatures w14:val="none"/>
        </w:rPr>
        <w:t>raport de</w:t>
      </w:r>
      <w:r w:rsidR="00CB0561">
        <w:rPr>
          <w:rFonts w:ascii="Georgia" w:eastAsia="Times New Roman" w:hAnsi="Georgia" w:cs="Times New Roman"/>
          <w:b/>
          <w:kern w:val="0"/>
          <w14:ligatures w14:val="none"/>
        </w:rPr>
        <w:t xml:space="preserve"> admitere</w:t>
      </w:r>
      <w:r>
        <w:rPr>
          <w:rFonts w:ascii="Georgia" w:eastAsia="Times New Roman" w:hAnsi="Georgia" w:cs="Times New Roman"/>
          <w:b/>
          <w:kern w:val="0"/>
          <w14:ligatures w14:val="none"/>
        </w:rPr>
        <w:t>–</w:t>
      </w:r>
      <w:r w:rsidRPr="00C430BF">
        <w:rPr>
          <w:rFonts w:ascii="Georgia" w:eastAsia="Times New Roman" w:hAnsi="Georgia" w:cs="Times New Roman"/>
          <w:b/>
          <w:kern w:val="0"/>
          <w14:ligatures w14:val="none"/>
        </w:rPr>
        <w:t xml:space="preserve"> </w:t>
      </w:r>
      <w:r w:rsidR="00CB0561">
        <w:rPr>
          <w:rFonts w:ascii="Georgia" w:eastAsia="Times New Roman" w:hAnsi="Georgia" w:cs="Times New Roman"/>
          <w:b/>
          <w:kern w:val="0"/>
          <w14:ligatures w14:val="none"/>
        </w:rPr>
        <w:t>majoritate</w:t>
      </w:r>
      <w:r>
        <w:rPr>
          <w:rFonts w:ascii="Georgia" w:eastAsia="Times New Roman" w:hAnsi="Georgia" w:cs="Times New Roman"/>
          <w:b/>
          <w:kern w:val="0"/>
          <w14:ligatures w14:val="none"/>
        </w:rPr>
        <w:t xml:space="preserve"> de voturi</w:t>
      </w:r>
      <w:r w:rsidRPr="00C430BF">
        <w:rPr>
          <w:rFonts w:ascii="Georgia" w:eastAsia="Times New Roman" w:hAnsi="Georgia" w:cs="Times New Roman"/>
          <w:b/>
          <w:kern w:val="0"/>
          <w14:ligatures w14:val="none"/>
        </w:rPr>
        <w:t>.</w:t>
      </w:r>
    </w:p>
    <w:p w14:paraId="06A12CE0" w14:textId="136B56A4" w:rsidR="00997A92" w:rsidRPr="00CB0561" w:rsidRDefault="00997A92" w:rsidP="00997A92">
      <w:pPr>
        <w:tabs>
          <w:tab w:val="left" w:pos="0"/>
        </w:tabs>
        <w:spacing w:after="0" w:line="240" w:lineRule="auto"/>
        <w:jc w:val="both"/>
        <w:rPr>
          <w:rFonts w:ascii="Georgia" w:eastAsia="Times New Roman" w:hAnsi="Georgia" w:cs="Times New Roman"/>
          <w:b/>
          <w:kern w:val="0"/>
          <w14:ligatures w14:val="none"/>
        </w:rPr>
      </w:pPr>
      <w:r w:rsidRPr="005A6F48">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9</w:t>
      </w:r>
      <w:r w:rsidRPr="005A6F48">
        <w:rPr>
          <w:rFonts w:ascii="Georgia" w:eastAsia="Times New Roman" w:hAnsi="Georgia" w:cs="Times New Roman"/>
          <w:b/>
          <w:kern w:val="0"/>
          <w14:ligatures w14:val="none"/>
        </w:rPr>
        <w:t xml:space="preserve">-  </w:t>
      </w:r>
      <w:r>
        <w:rPr>
          <w:rFonts w:ascii="Georgia" w:eastAsia="Times New Roman" w:hAnsi="Georgia" w:cs="Times New Roman"/>
          <w:b/>
          <w:kern w:val="0"/>
          <w14:ligatures w14:val="none"/>
        </w:rPr>
        <w:t>raport de</w:t>
      </w:r>
      <w:r w:rsidR="00CB0561">
        <w:rPr>
          <w:rFonts w:ascii="Georgia" w:eastAsia="Times New Roman" w:hAnsi="Georgia" w:cs="Times New Roman"/>
          <w:b/>
          <w:kern w:val="0"/>
          <w14:ligatures w14:val="none"/>
        </w:rPr>
        <w:t xml:space="preserve"> admitere cu amendamente admise</w:t>
      </w:r>
      <w:r w:rsidR="00557097">
        <w:rPr>
          <w:rFonts w:ascii="Georgia" w:eastAsia="Times New Roman" w:hAnsi="Georgia" w:cs="Times New Roman"/>
          <w:b/>
          <w:kern w:val="0"/>
          <w14:ligatures w14:val="none"/>
        </w:rPr>
        <w:t xml:space="preserve"> și amendamente respinse</w:t>
      </w:r>
      <w:r>
        <w:rPr>
          <w:rFonts w:ascii="Georgia" w:eastAsia="Times New Roman" w:hAnsi="Georgia" w:cs="Times New Roman"/>
          <w:b/>
          <w:kern w:val="0"/>
          <w14:ligatures w14:val="none"/>
        </w:rPr>
        <w:t xml:space="preserve"> </w:t>
      </w:r>
      <w:r w:rsidRPr="003E47FC">
        <w:rPr>
          <w:rFonts w:ascii="Georgia" w:eastAsia="Times New Roman" w:hAnsi="Georgia" w:cs="Times New Roman"/>
          <w:b/>
          <w:kern w:val="0"/>
          <w14:ligatures w14:val="none"/>
        </w:rPr>
        <w:t xml:space="preserve">- </w:t>
      </w:r>
      <w:r w:rsidRPr="00CB0561">
        <w:rPr>
          <w:rFonts w:ascii="Georgia" w:eastAsia="Times New Roman" w:hAnsi="Georgia" w:cs="Times New Roman"/>
          <w:b/>
          <w:kern w:val="0"/>
          <w14:ligatures w14:val="none"/>
        </w:rPr>
        <w:t>majoritate de voturi.</w:t>
      </w:r>
    </w:p>
    <w:p w14:paraId="04251963" w14:textId="35A520EA" w:rsidR="00997A92" w:rsidRPr="00997A92" w:rsidRDefault="00997A92" w:rsidP="00997A92">
      <w:pPr>
        <w:tabs>
          <w:tab w:val="left" w:pos="0"/>
        </w:tabs>
        <w:spacing w:after="0" w:line="240" w:lineRule="auto"/>
        <w:jc w:val="both"/>
        <w:rPr>
          <w:rFonts w:ascii="Georgia" w:eastAsia="Times New Roman" w:hAnsi="Georgia" w:cs="Times New Roman"/>
          <w:b/>
          <w:color w:val="EE0000"/>
          <w:kern w:val="0"/>
          <w14:ligatures w14:val="none"/>
        </w:rPr>
      </w:pPr>
      <w:r w:rsidRPr="00997A92">
        <w:rPr>
          <w:rFonts w:ascii="Georgia" w:eastAsia="Times New Roman" w:hAnsi="Georgia" w:cs="Times New Roman"/>
          <w:b/>
          <w:kern w:val="0"/>
          <w14:ligatures w14:val="none"/>
        </w:rPr>
        <w:t xml:space="preserve">Punctul 10– </w:t>
      </w:r>
      <w:r>
        <w:rPr>
          <w:rFonts w:ascii="Georgia" w:eastAsia="Times New Roman" w:hAnsi="Georgia" w:cs="Times New Roman"/>
          <w:b/>
          <w:kern w:val="0"/>
          <w14:ligatures w14:val="none"/>
        </w:rPr>
        <w:t>raport suplimentar de</w:t>
      </w:r>
      <w:r w:rsidR="00CB0561">
        <w:rPr>
          <w:rFonts w:ascii="Georgia" w:eastAsia="Times New Roman" w:hAnsi="Georgia" w:cs="Times New Roman"/>
          <w:b/>
          <w:kern w:val="0"/>
          <w14:ligatures w14:val="none"/>
        </w:rPr>
        <w:t xml:space="preserve"> respingere</w:t>
      </w:r>
      <w:r w:rsidRPr="00997A92">
        <w:rPr>
          <w:rFonts w:ascii="Georgia" w:eastAsia="Times New Roman" w:hAnsi="Georgia" w:cs="Times New Roman"/>
          <w:b/>
          <w:kern w:val="0"/>
          <w14:ligatures w14:val="none"/>
        </w:rPr>
        <w:t xml:space="preserve">- </w:t>
      </w:r>
      <w:r w:rsidRPr="00CB0561">
        <w:rPr>
          <w:rFonts w:ascii="Georgia" w:eastAsia="Times New Roman" w:hAnsi="Georgia" w:cs="Times New Roman"/>
          <w:b/>
          <w:kern w:val="0"/>
          <w14:ligatures w14:val="none"/>
        </w:rPr>
        <w:t>majoritate de voturi</w:t>
      </w:r>
      <w:r w:rsidRPr="00997A92">
        <w:rPr>
          <w:rFonts w:ascii="Georgia" w:eastAsia="Times New Roman" w:hAnsi="Georgia" w:cs="Times New Roman"/>
          <w:b/>
          <w:color w:val="EE0000"/>
          <w:kern w:val="0"/>
          <w14:ligatures w14:val="none"/>
        </w:rPr>
        <w:t>.</w:t>
      </w:r>
    </w:p>
    <w:p w14:paraId="2C5E6EB4" w14:textId="77777777" w:rsidR="00997A92" w:rsidRPr="00997A92" w:rsidRDefault="00997A92" w:rsidP="00997A92">
      <w:pPr>
        <w:tabs>
          <w:tab w:val="left" w:pos="0"/>
        </w:tabs>
        <w:spacing w:after="0" w:line="240" w:lineRule="auto"/>
        <w:jc w:val="both"/>
        <w:rPr>
          <w:rFonts w:ascii="Georgia" w:eastAsia="Times New Roman" w:hAnsi="Georgia" w:cs="Times New Roman"/>
          <w:b/>
          <w:color w:val="EE0000"/>
          <w:kern w:val="0"/>
          <w14:ligatures w14:val="none"/>
        </w:rPr>
      </w:pPr>
    </w:p>
    <w:p w14:paraId="3DC9B42D" w14:textId="77777777" w:rsidR="00997A92" w:rsidRPr="00685874" w:rsidRDefault="00997A92" w:rsidP="00923835">
      <w:pPr>
        <w:tabs>
          <w:tab w:val="left" w:pos="0"/>
        </w:tabs>
        <w:spacing w:after="0" w:line="240" w:lineRule="auto"/>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 xml:space="preserve">Avize: </w:t>
      </w:r>
    </w:p>
    <w:p w14:paraId="7E11F271" w14:textId="31A07B28" w:rsidR="00997A92" w:rsidRPr="00C430BF" w:rsidRDefault="00997A92" w:rsidP="00923835">
      <w:pPr>
        <w:tabs>
          <w:tab w:val="left" w:pos="0"/>
        </w:tabs>
        <w:spacing w:after="0" w:line="240" w:lineRule="auto"/>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4</w:t>
      </w:r>
      <w:r w:rsidRPr="00685874">
        <w:rPr>
          <w:rFonts w:ascii="Georgia" w:eastAsia="Times New Roman" w:hAnsi="Georgia" w:cs="Times New Roman"/>
          <w:b/>
          <w:kern w:val="0"/>
          <w14:ligatures w14:val="none"/>
        </w:rPr>
        <w:t>–</w:t>
      </w:r>
      <w:r w:rsidRPr="00C430BF">
        <w:rPr>
          <w:rFonts w:ascii="Georgia" w:eastAsia="Times New Roman" w:hAnsi="Georgia" w:cs="Times New Roman"/>
          <w:b/>
          <w:kern w:val="0"/>
          <w14:ligatures w14:val="none"/>
        </w:rPr>
        <w:t>aviz</w:t>
      </w:r>
      <w:r w:rsidR="00CB0561">
        <w:rPr>
          <w:rFonts w:ascii="Georgia" w:eastAsia="Times New Roman" w:hAnsi="Georgia" w:cs="Times New Roman"/>
          <w:b/>
          <w:kern w:val="0"/>
          <w14:ligatures w14:val="none"/>
        </w:rPr>
        <w:t xml:space="preserve"> favorabil</w:t>
      </w:r>
      <w:r>
        <w:rPr>
          <w:rFonts w:ascii="Georgia" w:eastAsia="Times New Roman" w:hAnsi="Georgia" w:cs="Times New Roman"/>
          <w:b/>
          <w:kern w:val="0"/>
          <w14:ligatures w14:val="none"/>
        </w:rPr>
        <w:t xml:space="preserve">  </w:t>
      </w:r>
      <w:r w:rsidRPr="00C430BF">
        <w:rPr>
          <w:rFonts w:ascii="Georgia" w:eastAsia="Times New Roman" w:hAnsi="Georgia" w:cs="Times New Roman"/>
          <w:b/>
          <w:kern w:val="0"/>
          <w14:ligatures w14:val="none"/>
        </w:rPr>
        <w:t xml:space="preserve">- </w:t>
      </w:r>
      <w:r w:rsidR="00CB0561">
        <w:rPr>
          <w:rFonts w:ascii="Georgia" w:eastAsia="Times New Roman" w:hAnsi="Georgia" w:cs="Times New Roman"/>
          <w:b/>
          <w:kern w:val="0"/>
          <w14:ligatures w14:val="none"/>
        </w:rPr>
        <w:t>majoritate</w:t>
      </w:r>
      <w:r>
        <w:rPr>
          <w:rFonts w:ascii="Georgia" w:eastAsia="Times New Roman" w:hAnsi="Georgia" w:cs="Times New Roman"/>
          <w:b/>
          <w:kern w:val="0"/>
          <w14:ligatures w14:val="none"/>
        </w:rPr>
        <w:t xml:space="preserve"> </w:t>
      </w:r>
      <w:r w:rsidRPr="00C430BF">
        <w:rPr>
          <w:rFonts w:ascii="Georgia" w:eastAsia="Times New Roman" w:hAnsi="Georgia" w:cs="Times New Roman"/>
          <w:b/>
          <w:kern w:val="0"/>
          <w14:ligatures w14:val="none"/>
        </w:rPr>
        <w:t>de voturi.</w:t>
      </w:r>
    </w:p>
    <w:p w14:paraId="118EDFED" w14:textId="7D1839D4" w:rsidR="00997A92" w:rsidRDefault="00997A92" w:rsidP="00923835">
      <w:pPr>
        <w:tabs>
          <w:tab w:val="left" w:pos="0"/>
        </w:tabs>
        <w:spacing w:after="0" w:line="240" w:lineRule="auto"/>
        <w:rPr>
          <w:rFonts w:ascii="Georgia" w:eastAsia="Times New Roman" w:hAnsi="Georgia" w:cs="Times New Roman"/>
          <w:b/>
          <w:kern w:val="0"/>
          <w14:ligatures w14:val="none"/>
        </w:rPr>
      </w:pPr>
      <w:r w:rsidRPr="00685874">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5</w:t>
      </w:r>
      <w:r w:rsidRPr="00685874">
        <w:rPr>
          <w:rFonts w:ascii="Georgia" w:eastAsia="Times New Roman" w:hAnsi="Georgia" w:cs="Times New Roman"/>
          <w:b/>
          <w:kern w:val="0"/>
          <w14:ligatures w14:val="none"/>
        </w:rPr>
        <w:t>–</w:t>
      </w:r>
      <w:r w:rsidRPr="00C430BF">
        <w:t xml:space="preserve"> </w:t>
      </w:r>
      <w:r w:rsidRPr="00C430BF">
        <w:rPr>
          <w:rFonts w:ascii="Georgia" w:eastAsia="Times New Roman" w:hAnsi="Georgia" w:cs="Times New Roman"/>
          <w:b/>
          <w:kern w:val="0"/>
          <w14:ligatures w14:val="none"/>
        </w:rPr>
        <w:t xml:space="preserve">aviz </w:t>
      </w:r>
      <w:r w:rsidR="00CB0561">
        <w:rPr>
          <w:rFonts w:ascii="Georgia" w:eastAsia="Times New Roman" w:hAnsi="Georgia" w:cs="Times New Roman"/>
          <w:b/>
          <w:kern w:val="0"/>
          <w14:ligatures w14:val="none"/>
        </w:rPr>
        <w:t>favorabil</w:t>
      </w:r>
      <w:r>
        <w:rPr>
          <w:rFonts w:ascii="Georgia" w:eastAsia="Times New Roman" w:hAnsi="Georgia" w:cs="Times New Roman"/>
          <w:b/>
          <w:kern w:val="0"/>
          <w14:ligatures w14:val="none"/>
        </w:rPr>
        <w:t xml:space="preserve">   </w:t>
      </w:r>
      <w:r w:rsidRPr="00C430BF">
        <w:rPr>
          <w:rFonts w:ascii="Georgia" w:eastAsia="Times New Roman" w:hAnsi="Georgia" w:cs="Times New Roman"/>
          <w:b/>
          <w:kern w:val="0"/>
          <w14:ligatures w14:val="none"/>
        </w:rPr>
        <w:t xml:space="preserve">- </w:t>
      </w:r>
      <w:r w:rsidR="00CB0561">
        <w:rPr>
          <w:rFonts w:ascii="Georgia" w:eastAsia="Times New Roman" w:hAnsi="Georgia" w:cs="Times New Roman"/>
          <w:b/>
          <w:kern w:val="0"/>
          <w14:ligatures w14:val="none"/>
        </w:rPr>
        <w:t xml:space="preserve">majoritate </w:t>
      </w:r>
      <w:r w:rsidRPr="00C430BF">
        <w:rPr>
          <w:rFonts w:ascii="Georgia" w:eastAsia="Times New Roman" w:hAnsi="Georgia" w:cs="Times New Roman"/>
          <w:b/>
          <w:kern w:val="0"/>
          <w14:ligatures w14:val="none"/>
        </w:rPr>
        <w:t>de voturi</w:t>
      </w:r>
      <w:r w:rsidRPr="00C430BF">
        <w:rPr>
          <w:rFonts w:ascii="Georgia" w:eastAsia="Times New Roman" w:hAnsi="Georgia" w:cs="Times New Roman"/>
          <w:bCs/>
          <w:kern w:val="0"/>
          <w14:ligatures w14:val="none"/>
        </w:rPr>
        <w:t>.</w:t>
      </w:r>
    </w:p>
    <w:p w14:paraId="313138C7" w14:textId="2D280FD2"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6</w:t>
      </w:r>
      <w:r w:rsidRPr="00BB47A1">
        <w:rPr>
          <w:rFonts w:ascii="Georgia" w:eastAsia="Times New Roman" w:hAnsi="Georgia" w:cs="Times New Roman"/>
          <w:b/>
          <w:kern w:val="0"/>
          <w14:ligatures w14:val="none"/>
        </w:rPr>
        <w:t xml:space="preserve">– aviz </w:t>
      </w:r>
      <w:r w:rsidR="00CB0561">
        <w:rPr>
          <w:rFonts w:ascii="Georgia" w:eastAsia="Times New Roman" w:hAnsi="Georgia" w:cs="Times New Roman"/>
          <w:b/>
          <w:kern w:val="0"/>
          <w14:ligatures w14:val="none"/>
        </w:rPr>
        <w:t>favorabil</w:t>
      </w:r>
      <w:r w:rsidRPr="00BB47A1">
        <w:rPr>
          <w:rFonts w:ascii="Georgia" w:eastAsia="Times New Roman" w:hAnsi="Georgia" w:cs="Times New Roman"/>
          <w:b/>
          <w:kern w:val="0"/>
          <w14:ligatures w14:val="none"/>
        </w:rPr>
        <w:t xml:space="preserve">- </w:t>
      </w:r>
      <w:r w:rsidR="00CB0561">
        <w:rPr>
          <w:rFonts w:ascii="Georgia" w:eastAsia="Times New Roman" w:hAnsi="Georgia" w:cs="Times New Roman"/>
          <w:b/>
          <w:kern w:val="0"/>
          <w14:ligatures w14:val="none"/>
        </w:rPr>
        <w:t xml:space="preserve">majoritate </w:t>
      </w:r>
      <w:r w:rsidRPr="00BB47A1">
        <w:rPr>
          <w:rFonts w:ascii="Georgia" w:eastAsia="Times New Roman" w:hAnsi="Georgia" w:cs="Times New Roman"/>
          <w:b/>
          <w:kern w:val="0"/>
          <w14:ligatures w14:val="none"/>
        </w:rPr>
        <w:t>de voturi.</w:t>
      </w:r>
    </w:p>
    <w:p w14:paraId="485BEE2E" w14:textId="0DF3DF83"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7</w:t>
      </w:r>
      <w:r w:rsidRPr="00BB47A1">
        <w:rPr>
          <w:rFonts w:ascii="Georgia" w:eastAsia="Times New Roman" w:hAnsi="Georgia" w:cs="Times New Roman"/>
          <w:b/>
          <w:kern w:val="0"/>
          <w14:ligatures w14:val="none"/>
        </w:rPr>
        <w:t xml:space="preserve">– aviz </w:t>
      </w:r>
      <w:r w:rsidR="00CB0561">
        <w:rPr>
          <w:rFonts w:ascii="Georgia" w:eastAsia="Times New Roman" w:hAnsi="Georgia" w:cs="Times New Roman"/>
          <w:b/>
          <w:kern w:val="0"/>
          <w14:ligatures w14:val="none"/>
        </w:rPr>
        <w:t>favorabil</w:t>
      </w:r>
      <w:r>
        <w:rPr>
          <w:rFonts w:ascii="Georgia" w:eastAsia="Times New Roman" w:hAnsi="Georgia" w:cs="Times New Roman"/>
          <w:b/>
          <w:kern w:val="0"/>
          <w14:ligatures w14:val="none"/>
        </w:rPr>
        <w:t xml:space="preserve"> </w:t>
      </w:r>
      <w:r w:rsidR="00CB0561">
        <w:rPr>
          <w:rFonts w:ascii="Georgia" w:eastAsia="Times New Roman" w:hAnsi="Georgia" w:cs="Times New Roman"/>
          <w:b/>
          <w:kern w:val="0"/>
          <w14:ligatures w14:val="none"/>
        </w:rPr>
        <w:t>–</w:t>
      </w:r>
      <w:r w:rsidRPr="00BB47A1">
        <w:rPr>
          <w:rFonts w:ascii="Georgia" w:eastAsia="Times New Roman" w:hAnsi="Georgia" w:cs="Times New Roman"/>
          <w:b/>
          <w:kern w:val="0"/>
          <w14:ligatures w14:val="none"/>
        </w:rPr>
        <w:t xml:space="preserve"> </w:t>
      </w:r>
      <w:r w:rsidR="00CB0561">
        <w:rPr>
          <w:rFonts w:ascii="Georgia" w:eastAsia="Times New Roman" w:hAnsi="Georgia" w:cs="Times New Roman"/>
          <w:b/>
          <w:kern w:val="0"/>
          <w14:ligatures w14:val="none"/>
        </w:rPr>
        <w:t xml:space="preserve">majoritate </w:t>
      </w:r>
      <w:r w:rsidRPr="00BB47A1">
        <w:rPr>
          <w:rFonts w:ascii="Georgia" w:eastAsia="Times New Roman" w:hAnsi="Georgia" w:cs="Times New Roman"/>
          <w:b/>
          <w:kern w:val="0"/>
          <w14:ligatures w14:val="none"/>
        </w:rPr>
        <w:t>de voturi.</w:t>
      </w:r>
    </w:p>
    <w:p w14:paraId="09CD23EB" w14:textId="3C4253F8"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8</w:t>
      </w:r>
      <w:r w:rsidRPr="00BB47A1">
        <w:rPr>
          <w:rFonts w:ascii="Georgia" w:eastAsia="Times New Roman" w:hAnsi="Georgia" w:cs="Times New Roman"/>
          <w:b/>
          <w:kern w:val="0"/>
          <w14:ligatures w14:val="none"/>
        </w:rPr>
        <w:t xml:space="preserve">– aviz </w:t>
      </w:r>
      <w:r w:rsidR="004A3DEA">
        <w:rPr>
          <w:rFonts w:ascii="Georgia" w:eastAsia="Times New Roman" w:hAnsi="Georgia" w:cs="Times New Roman"/>
          <w:b/>
          <w:kern w:val="0"/>
          <w14:ligatures w14:val="none"/>
        </w:rPr>
        <w:t>favorabil</w:t>
      </w:r>
      <w:r w:rsidRPr="00BB47A1">
        <w:rPr>
          <w:rFonts w:ascii="Georgia" w:eastAsia="Times New Roman" w:hAnsi="Georgia" w:cs="Times New Roman"/>
          <w:b/>
          <w:kern w:val="0"/>
          <w14:ligatures w14:val="none"/>
        </w:rPr>
        <w:t xml:space="preserve">- </w:t>
      </w:r>
      <w:r w:rsidR="004A3DEA">
        <w:rPr>
          <w:rFonts w:ascii="Georgia" w:eastAsia="Times New Roman" w:hAnsi="Georgia" w:cs="Times New Roman"/>
          <w:b/>
          <w:kern w:val="0"/>
          <w14:ligatures w14:val="none"/>
        </w:rPr>
        <w:t xml:space="preserve">majoritate </w:t>
      </w:r>
      <w:r w:rsidRPr="00BB47A1">
        <w:rPr>
          <w:rFonts w:ascii="Georgia" w:eastAsia="Times New Roman" w:hAnsi="Georgia" w:cs="Times New Roman"/>
          <w:b/>
          <w:kern w:val="0"/>
          <w14:ligatures w14:val="none"/>
        </w:rPr>
        <w:t>de voturi.</w:t>
      </w:r>
    </w:p>
    <w:p w14:paraId="5CE214DA" w14:textId="09CBEA2E"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Punctul 1</w:t>
      </w:r>
      <w:r>
        <w:rPr>
          <w:rFonts w:ascii="Georgia" w:eastAsia="Times New Roman" w:hAnsi="Georgia" w:cs="Times New Roman"/>
          <w:b/>
          <w:kern w:val="0"/>
          <w14:ligatures w14:val="none"/>
        </w:rPr>
        <w:t>1</w:t>
      </w:r>
      <w:r w:rsidRPr="00BB47A1">
        <w:rPr>
          <w:rFonts w:ascii="Georgia" w:eastAsia="Times New Roman" w:hAnsi="Georgia" w:cs="Times New Roman"/>
          <w:b/>
          <w:kern w:val="0"/>
          <w14:ligatures w14:val="none"/>
        </w:rPr>
        <w:t xml:space="preserve">– aviz </w:t>
      </w:r>
      <w:r w:rsidR="004A3DEA">
        <w:rPr>
          <w:rFonts w:ascii="Georgia" w:eastAsia="Times New Roman" w:hAnsi="Georgia" w:cs="Times New Roman"/>
          <w:b/>
          <w:kern w:val="0"/>
          <w14:ligatures w14:val="none"/>
        </w:rPr>
        <w:t>negativ</w:t>
      </w:r>
      <w:r w:rsidRPr="00BB47A1">
        <w:rPr>
          <w:rFonts w:ascii="Georgia" w:eastAsia="Times New Roman" w:hAnsi="Georgia" w:cs="Times New Roman"/>
          <w:b/>
          <w:kern w:val="0"/>
          <w14:ligatures w14:val="none"/>
        </w:rPr>
        <w:t xml:space="preserve">- </w:t>
      </w:r>
      <w:r w:rsidR="004A3DEA">
        <w:rPr>
          <w:rFonts w:ascii="Georgia" w:eastAsia="Times New Roman" w:hAnsi="Georgia" w:cs="Times New Roman"/>
          <w:b/>
          <w:kern w:val="0"/>
          <w14:ligatures w14:val="none"/>
        </w:rPr>
        <w:t>majoritate</w:t>
      </w:r>
      <w:r>
        <w:rPr>
          <w:rFonts w:ascii="Georgia" w:eastAsia="Times New Roman" w:hAnsi="Georgia" w:cs="Times New Roman"/>
          <w:b/>
          <w:kern w:val="0"/>
          <w14:ligatures w14:val="none"/>
        </w:rPr>
        <w:t xml:space="preserve"> </w:t>
      </w:r>
      <w:r w:rsidRPr="00BB47A1">
        <w:rPr>
          <w:rFonts w:ascii="Georgia" w:eastAsia="Times New Roman" w:hAnsi="Georgia" w:cs="Times New Roman"/>
          <w:b/>
          <w:kern w:val="0"/>
          <w14:ligatures w14:val="none"/>
        </w:rPr>
        <w:t>de voturi.</w:t>
      </w:r>
    </w:p>
    <w:p w14:paraId="6846DD56" w14:textId="0F2FEA5D"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Punctul 1</w:t>
      </w:r>
      <w:r>
        <w:rPr>
          <w:rFonts w:ascii="Georgia" w:eastAsia="Times New Roman" w:hAnsi="Georgia" w:cs="Times New Roman"/>
          <w:b/>
          <w:kern w:val="0"/>
          <w14:ligatures w14:val="none"/>
        </w:rPr>
        <w:t>2</w:t>
      </w:r>
      <w:r w:rsidRPr="00BB47A1">
        <w:rPr>
          <w:rFonts w:ascii="Georgia" w:eastAsia="Times New Roman" w:hAnsi="Georgia" w:cs="Times New Roman"/>
          <w:b/>
          <w:kern w:val="0"/>
          <w14:ligatures w14:val="none"/>
        </w:rPr>
        <w:t>–</w:t>
      </w:r>
      <w:r>
        <w:rPr>
          <w:rFonts w:ascii="Georgia" w:eastAsia="Times New Roman" w:hAnsi="Georgia" w:cs="Times New Roman"/>
          <w:b/>
          <w:kern w:val="0"/>
          <w14:ligatures w14:val="none"/>
        </w:rPr>
        <w:t xml:space="preserve">aviz </w:t>
      </w:r>
      <w:r w:rsidR="004A3DEA">
        <w:rPr>
          <w:rFonts w:ascii="Georgia" w:eastAsia="Times New Roman" w:hAnsi="Georgia" w:cs="Times New Roman"/>
          <w:b/>
          <w:kern w:val="0"/>
          <w14:ligatures w14:val="none"/>
        </w:rPr>
        <w:t>negativ</w:t>
      </w:r>
      <w:r w:rsidRPr="00BB47A1">
        <w:rPr>
          <w:rFonts w:ascii="Georgia" w:eastAsia="Times New Roman" w:hAnsi="Georgia" w:cs="Times New Roman"/>
          <w:b/>
          <w:kern w:val="0"/>
          <w14:ligatures w14:val="none"/>
        </w:rPr>
        <w:t xml:space="preserve">- </w:t>
      </w:r>
      <w:r w:rsidR="004A3DEA">
        <w:rPr>
          <w:rFonts w:ascii="Georgia" w:eastAsia="Times New Roman" w:hAnsi="Georgia" w:cs="Times New Roman"/>
          <w:b/>
          <w:kern w:val="0"/>
          <w14:ligatures w14:val="none"/>
        </w:rPr>
        <w:t xml:space="preserve">majoritate </w:t>
      </w:r>
      <w:r w:rsidRPr="00BB47A1">
        <w:rPr>
          <w:rFonts w:ascii="Georgia" w:eastAsia="Times New Roman" w:hAnsi="Georgia" w:cs="Times New Roman"/>
          <w:b/>
          <w:kern w:val="0"/>
          <w14:ligatures w14:val="none"/>
        </w:rPr>
        <w:t>de voturi.</w:t>
      </w:r>
    </w:p>
    <w:p w14:paraId="01A62CE6" w14:textId="7A9D087D"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13</w:t>
      </w:r>
      <w:r w:rsidRPr="00BB47A1">
        <w:rPr>
          <w:rFonts w:ascii="Georgia" w:eastAsia="Times New Roman" w:hAnsi="Georgia" w:cs="Times New Roman"/>
          <w:b/>
          <w:kern w:val="0"/>
          <w14:ligatures w14:val="none"/>
        </w:rPr>
        <w:t xml:space="preserve">– aviz </w:t>
      </w:r>
      <w:r w:rsidR="004A3DEA">
        <w:rPr>
          <w:rFonts w:ascii="Georgia" w:eastAsia="Times New Roman" w:hAnsi="Georgia" w:cs="Times New Roman"/>
          <w:b/>
          <w:kern w:val="0"/>
          <w14:ligatures w14:val="none"/>
        </w:rPr>
        <w:t>negativ</w:t>
      </w:r>
      <w:r w:rsidRPr="00BB47A1">
        <w:rPr>
          <w:rFonts w:ascii="Georgia" w:eastAsia="Times New Roman" w:hAnsi="Georgia" w:cs="Times New Roman"/>
          <w:b/>
          <w:kern w:val="0"/>
          <w14:ligatures w14:val="none"/>
        </w:rPr>
        <w:t xml:space="preserve">- </w:t>
      </w:r>
      <w:r w:rsidR="004A3DEA">
        <w:rPr>
          <w:rFonts w:ascii="Georgia" w:eastAsia="Times New Roman" w:hAnsi="Georgia" w:cs="Times New Roman"/>
          <w:b/>
          <w:kern w:val="0"/>
          <w14:ligatures w14:val="none"/>
        </w:rPr>
        <w:t xml:space="preserve">majoritate </w:t>
      </w:r>
      <w:r w:rsidRPr="00BB47A1">
        <w:rPr>
          <w:rFonts w:ascii="Georgia" w:eastAsia="Times New Roman" w:hAnsi="Georgia" w:cs="Times New Roman"/>
          <w:b/>
          <w:kern w:val="0"/>
          <w14:ligatures w14:val="none"/>
        </w:rPr>
        <w:t>de voturi.</w:t>
      </w:r>
    </w:p>
    <w:p w14:paraId="5F15224F" w14:textId="0B893CEB"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14</w:t>
      </w:r>
      <w:r w:rsidRPr="00BB47A1">
        <w:rPr>
          <w:rFonts w:ascii="Georgia" w:eastAsia="Times New Roman" w:hAnsi="Georgia" w:cs="Times New Roman"/>
          <w:b/>
          <w:kern w:val="0"/>
          <w14:ligatures w14:val="none"/>
        </w:rPr>
        <w:t xml:space="preserve">– aviz </w:t>
      </w:r>
      <w:r w:rsidR="004A3DEA">
        <w:rPr>
          <w:rFonts w:ascii="Georgia" w:eastAsia="Times New Roman" w:hAnsi="Georgia" w:cs="Times New Roman"/>
          <w:b/>
          <w:kern w:val="0"/>
          <w14:ligatures w14:val="none"/>
        </w:rPr>
        <w:t>amânare</w:t>
      </w:r>
      <w:r w:rsidRPr="00BB47A1">
        <w:rPr>
          <w:rFonts w:ascii="Georgia" w:eastAsia="Times New Roman" w:hAnsi="Georgia" w:cs="Times New Roman"/>
          <w:b/>
          <w:kern w:val="0"/>
          <w14:ligatures w14:val="none"/>
        </w:rPr>
        <w:t xml:space="preserve">- </w:t>
      </w:r>
      <w:r w:rsidR="004A3DEA">
        <w:rPr>
          <w:rFonts w:ascii="Georgia" w:eastAsia="Times New Roman" w:hAnsi="Georgia" w:cs="Times New Roman"/>
          <w:b/>
          <w:kern w:val="0"/>
          <w14:ligatures w14:val="none"/>
        </w:rPr>
        <w:t>unanimitate</w:t>
      </w:r>
      <w:r>
        <w:rPr>
          <w:rFonts w:ascii="Georgia" w:eastAsia="Times New Roman" w:hAnsi="Georgia" w:cs="Times New Roman"/>
          <w:b/>
          <w:kern w:val="0"/>
          <w14:ligatures w14:val="none"/>
        </w:rPr>
        <w:t xml:space="preserve"> </w:t>
      </w:r>
      <w:r w:rsidRPr="00BB47A1">
        <w:rPr>
          <w:rFonts w:ascii="Georgia" w:eastAsia="Times New Roman" w:hAnsi="Georgia" w:cs="Times New Roman"/>
          <w:b/>
          <w:kern w:val="0"/>
          <w14:ligatures w14:val="none"/>
        </w:rPr>
        <w:t>de voturi.</w:t>
      </w:r>
    </w:p>
    <w:p w14:paraId="48D217BA" w14:textId="6119A21B" w:rsidR="00997A92" w:rsidRDefault="00997A92" w:rsidP="00923835">
      <w:pPr>
        <w:tabs>
          <w:tab w:val="left" w:pos="0"/>
        </w:tabs>
        <w:spacing w:after="0" w:line="240" w:lineRule="auto"/>
        <w:rPr>
          <w:rFonts w:ascii="Georgia" w:eastAsia="Times New Roman" w:hAnsi="Georgia" w:cs="Times New Roman"/>
          <w:b/>
          <w:kern w:val="0"/>
          <w14:ligatures w14:val="none"/>
        </w:rPr>
      </w:pPr>
      <w:r w:rsidRPr="00BB47A1">
        <w:rPr>
          <w:rFonts w:ascii="Georgia" w:eastAsia="Times New Roman" w:hAnsi="Georgia" w:cs="Times New Roman"/>
          <w:b/>
          <w:kern w:val="0"/>
          <w14:ligatures w14:val="none"/>
        </w:rPr>
        <w:t xml:space="preserve">Punctul </w:t>
      </w:r>
      <w:r>
        <w:rPr>
          <w:rFonts w:ascii="Georgia" w:eastAsia="Times New Roman" w:hAnsi="Georgia" w:cs="Times New Roman"/>
          <w:b/>
          <w:kern w:val="0"/>
          <w14:ligatures w14:val="none"/>
        </w:rPr>
        <w:t>15</w:t>
      </w:r>
      <w:r w:rsidRPr="00BB47A1">
        <w:rPr>
          <w:rFonts w:ascii="Georgia" w:eastAsia="Times New Roman" w:hAnsi="Georgia" w:cs="Times New Roman"/>
          <w:b/>
          <w:kern w:val="0"/>
          <w14:ligatures w14:val="none"/>
        </w:rPr>
        <w:t xml:space="preserve">– </w:t>
      </w:r>
      <w:r>
        <w:rPr>
          <w:rFonts w:ascii="Georgia" w:eastAsia="Times New Roman" w:hAnsi="Georgia" w:cs="Times New Roman"/>
          <w:b/>
          <w:kern w:val="0"/>
          <w14:ligatures w14:val="none"/>
        </w:rPr>
        <w:t xml:space="preserve">aviz </w:t>
      </w:r>
      <w:r w:rsidR="004A3DEA">
        <w:rPr>
          <w:rFonts w:ascii="Georgia" w:eastAsia="Times New Roman" w:hAnsi="Georgia" w:cs="Times New Roman"/>
          <w:b/>
          <w:kern w:val="0"/>
          <w14:ligatures w14:val="none"/>
        </w:rPr>
        <w:t>negativ</w:t>
      </w:r>
      <w:r w:rsidRPr="00BB47A1">
        <w:rPr>
          <w:rFonts w:ascii="Georgia" w:eastAsia="Times New Roman" w:hAnsi="Georgia" w:cs="Times New Roman"/>
          <w:b/>
          <w:kern w:val="0"/>
          <w14:ligatures w14:val="none"/>
        </w:rPr>
        <w:t xml:space="preserve">- </w:t>
      </w:r>
      <w:r w:rsidR="004A3DEA">
        <w:rPr>
          <w:rFonts w:ascii="Georgia" w:eastAsia="Times New Roman" w:hAnsi="Georgia" w:cs="Times New Roman"/>
          <w:b/>
          <w:kern w:val="0"/>
          <w14:ligatures w14:val="none"/>
        </w:rPr>
        <w:t xml:space="preserve">majoritate </w:t>
      </w:r>
      <w:r w:rsidRPr="00BB47A1">
        <w:rPr>
          <w:rFonts w:ascii="Georgia" w:eastAsia="Times New Roman" w:hAnsi="Georgia" w:cs="Times New Roman"/>
          <w:b/>
          <w:kern w:val="0"/>
          <w14:ligatures w14:val="none"/>
        </w:rPr>
        <w:t>de voturi.</w:t>
      </w:r>
    </w:p>
    <w:p w14:paraId="759D4E31" w14:textId="77777777" w:rsidR="00997A92" w:rsidRDefault="00997A92" w:rsidP="00997A92">
      <w:pPr>
        <w:tabs>
          <w:tab w:val="left" w:pos="0"/>
        </w:tabs>
        <w:spacing w:after="0" w:line="240" w:lineRule="auto"/>
        <w:jc w:val="both"/>
        <w:rPr>
          <w:rFonts w:ascii="Georgia" w:eastAsia="Times New Roman" w:hAnsi="Georgia" w:cs="Times New Roman"/>
          <w:b/>
          <w:kern w:val="0"/>
          <w14:ligatures w14:val="none"/>
        </w:rPr>
      </w:pPr>
    </w:p>
    <w:p w14:paraId="2ECDAD41" w14:textId="77777777" w:rsidR="00997A92" w:rsidRDefault="00997A92" w:rsidP="00997A92">
      <w:pPr>
        <w:tabs>
          <w:tab w:val="left" w:pos="0"/>
        </w:tabs>
        <w:spacing w:after="0" w:line="240" w:lineRule="auto"/>
        <w:jc w:val="both"/>
        <w:rPr>
          <w:rFonts w:ascii="Georgia" w:eastAsia="Times New Roman" w:hAnsi="Georgia" w:cs="Times New Roman"/>
          <w:b/>
          <w:kern w:val="0"/>
          <w14:ligatures w14:val="none"/>
        </w:rPr>
      </w:pPr>
      <w:r>
        <w:rPr>
          <w:rFonts w:ascii="Georgia" w:eastAsia="Times New Roman" w:hAnsi="Georgia" w:cs="Times New Roman"/>
          <w:b/>
          <w:kern w:val="0"/>
          <w14:ligatures w14:val="none"/>
        </w:rPr>
        <w:t>Documente europene</w:t>
      </w:r>
    </w:p>
    <w:p w14:paraId="237C6F68" w14:textId="77777777" w:rsidR="00997A92" w:rsidRDefault="00997A92" w:rsidP="00997A92">
      <w:pPr>
        <w:tabs>
          <w:tab w:val="left" w:pos="0"/>
        </w:tabs>
        <w:spacing w:after="0" w:line="240" w:lineRule="auto"/>
        <w:jc w:val="both"/>
        <w:rPr>
          <w:rFonts w:ascii="Georgia" w:eastAsia="Times New Roman" w:hAnsi="Georgia" w:cs="Times New Roman"/>
          <w:b/>
          <w:kern w:val="0"/>
          <w14:ligatures w14:val="none"/>
        </w:rPr>
      </w:pPr>
    </w:p>
    <w:p w14:paraId="77CAA59F" w14:textId="0D6A664F" w:rsidR="00997A92" w:rsidRDefault="00997A92" w:rsidP="00997A92">
      <w:pPr>
        <w:tabs>
          <w:tab w:val="left" w:pos="0"/>
        </w:tabs>
        <w:spacing w:after="0" w:line="240" w:lineRule="auto"/>
        <w:jc w:val="both"/>
        <w:rPr>
          <w:rFonts w:ascii="Georgia" w:eastAsia="Times New Roman" w:hAnsi="Georgia" w:cs="Times New Roman"/>
          <w:b/>
          <w:kern w:val="0"/>
          <w14:ligatures w14:val="none"/>
        </w:rPr>
      </w:pPr>
      <w:r>
        <w:rPr>
          <w:rFonts w:ascii="Georgia" w:eastAsia="Times New Roman" w:hAnsi="Georgia" w:cs="Times New Roman"/>
          <w:b/>
          <w:kern w:val="0"/>
          <w14:ligatures w14:val="none"/>
        </w:rPr>
        <w:t xml:space="preserve">Punctul 16 – Proces-Verbal – </w:t>
      </w:r>
      <w:r w:rsidR="00DA32EB">
        <w:rPr>
          <w:rFonts w:ascii="Georgia" w:eastAsia="Times New Roman" w:hAnsi="Georgia" w:cs="Times New Roman"/>
          <w:b/>
          <w:kern w:val="0"/>
          <w14:ligatures w14:val="none"/>
        </w:rPr>
        <w:t>majoritate</w:t>
      </w:r>
      <w:r>
        <w:rPr>
          <w:rFonts w:ascii="Georgia" w:eastAsia="Times New Roman" w:hAnsi="Georgia" w:cs="Times New Roman"/>
          <w:b/>
          <w:kern w:val="0"/>
          <w14:ligatures w14:val="none"/>
        </w:rPr>
        <w:t xml:space="preserve"> de voturi.</w:t>
      </w:r>
    </w:p>
    <w:p w14:paraId="76E3C0E2" w14:textId="647DC4E9" w:rsidR="00997A92" w:rsidRDefault="00997A92" w:rsidP="00997A92">
      <w:pPr>
        <w:tabs>
          <w:tab w:val="left" w:pos="0"/>
        </w:tabs>
        <w:spacing w:after="0" w:line="240" w:lineRule="auto"/>
        <w:jc w:val="both"/>
        <w:rPr>
          <w:rFonts w:ascii="Georgia" w:eastAsia="Times New Roman" w:hAnsi="Georgia" w:cs="Times New Roman"/>
          <w:bCs/>
          <w:kern w:val="0"/>
          <w14:ligatures w14:val="none"/>
        </w:rPr>
      </w:pPr>
      <w:r w:rsidRPr="00685874">
        <w:rPr>
          <w:rFonts w:ascii="Georgia" w:eastAsia="Times New Roman" w:hAnsi="Georgia" w:cs="Times New Roman"/>
          <w:bCs/>
          <w:kern w:val="0"/>
          <w14:ligatures w14:val="none"/>
        </w:rPr>
        <w:tab/>
      </w:r>
    </w:p>
    <w:p w14:paraId="2B21050E" w14:textId="77777777" w:rsidR="00997A92" w:rsidRDefault="00997A92" w:rsidP="00997A92">
      <w:pPr>
        <w:tabs>
          <w:tab w:val="left" w:pos="0"/>
        </w:tabs>
        <w:spacing w:after="0" w:line="240" w:lineRule="auto"/>
        <w:jc w:val="both"/>
        <w:rPr>
          <w:rFonts w:ascii="Georgia" w:eastAsia="Times New Roman" w:hAnsi="Georgia" w:cs="Times New Roman"/>
          <w:bCs/>
          <w:kern w:val="0"/>
          <w14:ligatures w14:val="none"/>
        </w:rPr>
      </w:pPr>
    </w:p>
    <w:p w14:paraId="75E1E21A" w14:textId="2CCBA67B" w:rsidR="00997A92" w:rsidRPr="00685874" w:rsidRDefault="00997A92" w:rsidP="00997A92">
      <w:pPr>
        <w:tabs>
          <w:tab w:val="left" w:pos="0"/>
        </w:tabs>
        <w:spacing w:after="0" w:line="240" w:lineRule="auto"/>
        <w:jc w:val="both"/>
        <w:rPr>
          <w:rFonts w:ascii="Georgia" w:eastAsia="Times New Roman" w:hAnsi="Georgia" w:cs="Times New Roman"/>
          <w:bCs/>
          <w:kern w:val="0"/>
          <w14:ligatures w14:val="none"/>
        </w:rPr>
      </w:pPr>
      <w:r>
        <w:rPr>
          <w:rFonts w:ascii="Georgia" w:eastAsia="Times New Roman" w:hAnsi="Georgia" w:cs="Times New Roman"/>
          <w:bCs/>
          <w:kern w:val="0"/>
          <w14:ligatures w14:val="none"/>
        </w:rPr>
        <w:tab/>
      </w:r>
      <w:r w:rsidRPr="00685874">
        <w:rPr>
          <w:rFonts w:ascii="Georgia" w:eastAsia="Times New Roman" w:hAnsi="Georgia" w:cs="Times New Roman"/>
          <w:bCs/>
          <w:kern w:val="0"/>
          <w14:ligatures w14:val="none"/>
        </w:rPr>
        <w:t>Ședința  Comisiei a fost declarată închisă de către domnul senator Sorin VLASIN, președintele Comisiei economice, industrii, servicii, turism și antreprenoriat.</w:t>
      </w:r>
    </w:p>
    <w:p w14:paraId="75AC0198" w14:textId="77777777" w:rsidR="00997A92" w:rsidRDefault="00997A92" w:rsidP="00997A92">
      <w:pPr>
        <w:tabs>
          <w:tab w:val="left" w:pos="0"/>
        </w:tabs>
        <w:spacing w:after="0" w:line="240" w:lineRule="auto"/>
        <w:jc w:val="both"/>
        <w:rPr>
          <w:rFonts w:ascii="Georgia" w:eastAsia="Times New Roman" w:hAnsi="Georgia" w:cs="Times New Roman"/>
          <w:b/>
          <w:kern w:val="0"/>
          <w14:ligatures w14:val="none"/>
        </w:rPr>
      </w:pPr>
    </w:p>
    <w:p w14:paraId="160FEE11" w14:textId="77777777" w:rsidR="00997A92" w:rsidRDefault="00997A92" w:rsidP="00997A92">
      <w:pPr>
        <w:tabs>
          <w:tab w:val="left" w:pos="0"/>
        </w:tabs>
        <w:spacing w:after="0" w:line="240" w:lineRule="auto"/>
        <w:jc w:val="both"/>
        <w:rPr>
          <w:rFonts w:ascii="Georgia" w:eastAsia="Times New Roman" w:hAnsi="Georgia" w:cs="Times New Roman"/>
          <w:b/>
          <w:kern w:val="0"/>
          <w14:ligatures w14:val="none"/>
        </w:rPr>
      </w:pPr>
    </w:p>
    <w:p w14:paraId="176E196C" w14:textId="77777777" w:rsidR="00997A92" w:rsidRPr="00685874" w:rsidRDefault="00997A92" w:rsidP="00997A92">
      <w:pPr>
        <w:tabs>
          <w:tab w:val="left" w:pos="0"/>
        </w:tabs>
        <w:spacing w:after="0" w:line="240" w:lineRule="auto"/>
        <w:jc w:val="both"/>
        <w:rPr>
          <w:rFonts w:ascii="Georgia" w:eastAsia="Times New Roman" w:hAnsi="Georgia" w:cs="Times New Roman"/>
          <w:b/>
          <w:kern w:val="0"/>
          <w14:ligatures w14:val="none"/>
        </w:rPr>
      </w:pPr>
    </w:p>
    <w:p w14:paraId="62C611B0" w14:textId="77777777" w:rsidR="00997A92" w:rsidRPr="00685874" w:rsidRDefault="00997A92" w:rsidP="00997A92">
      <w:pPr>
        <w:tabs>
          <w:tab w:val="left" w:pos="0"/>
        </w:tabs>
        <w:spacing w:after="0" w:line="240" w:lineRule="auto"/>
        <w:jc w:val="center"/>
        <w:rPr>
          <w:rFonts w:ascii="Georgia" w:eastAsia="Times New Roman" w:hAnsi="Georgia" w:cs="Times New Roman"/>
          <w:b/>
          <w:i/>
          <w:kern w:val="0"/>
          <w14:ligatures w14:val="none"/>
        </w:rPr>
      </w:pPr>
      <w:bookmarkStart w:id="3" w:name="_Hlk216251494"/>
      <w:r w:rsidRPr="00685874">
        <w:rPr>
          <w:rFonts w:ascii="Georgia" w:eastAsia="Times New Roman" w:hAnsi="Georgia" w:cs="Times New Roman"/>
          <w:b/>
          <w:i/>
          <w:kern w:val="0"/>
          <w14:ligatures w14:val="none"/>
        </w:rPr>
        <w:t>Președinte,                                                                     Secretar</w:t>
      </w:r>
      <w:bookmarkEnd w:id="0"/>
      <w:r w:rsidRPr="00685874">
        <w:rPr>
          <w:rFonts w:ascii="Georgia" w:eastAsia="Times New Roman" w:hAnsi="Georgia" w:cs="Times New Roman"/>
          <w:b/>
          <w:i/>
          <w:kern w:val="0"/>
          <w14:ligatures w14:val="none"/>
        </w:rPr>
        <w:t>,</w:t>
      </w:r>
    </w:p>
    <w:p w14:paraId="63A17550" w14:textId="77777777" w:rsidR="00997A92" w:rsidRPr="00685874" w:rsidRDefault="00997A92" w:rsidP="00997A92">
      <w:pPr>
        <w:tabs>
          <w:tab w:val="left" w:pos="0"/>
        </w:tabs>
        <w:spacing w:after="0" w:line="240" w:lineRule="auto"/>
        <w:jc w:val="center"/>
        <w:rPr>
          <w:rFonts w:ascii="Georgia" w:eastAsia="Times New Roman" w:hAnsi="Georgia" w:cs="Times New Roman"/>
          <w:b/>
          <w:i/>
          <w:kern w:val="0"/>
          <w14:ligatures w14:val="none"/>
        </w:rPr>
      </w:pPr>
    </w:p>
    <w:p w14:paraId="441E58E0" w14:textId="77777777" w:rsidR="00997A92" w:rsidRPr="00685874" w:rsidRDefault="00997A92" w:rsidP="00997A92">
      <w:pPr>
        <w:tabs>
          <w:tab w:val="left" w:pos="1080"/>
        </w:tabs>
        <w:spacing w:after="0" w:line="240" w:lineRule="auto"/>
        <w:jc w:val="center"/>
        <w:rPr>
          <w:rFonts w:ascii="Georgia" w:eastAsia="Times New Roman" w:hAnsi="Georgia" w:cs="Times New Roman"/>
          <w:b/>
          <w:i/>
          <w:kern w:val="0"/>
          <w14:ligatures w14:val="none"/>
        </w:rPr>
      </w:pPr>
      <w:r w:rsidRPr="00685874">
        <w:rPr>
          <w:rFonts w:ascii="Georgia" w:eastAsia="Times New Roman" w:hAnsi="Georgia" w:cs="Times New Roman"/>
          <w:b/>
          <w:i/>
          <w:kern w:val="0"/>
          <w14:ligatures w14:val="none"/>
        </w:rPr>
        <w:t>Senator Sorin VLAȘIN</w:t>
      </w:r>
      <w:r w:rsidRPr="00685874">
        <w:rPr>
          <w:rFonts w:ascii="Georgia" w:eastAsia="Times New Roman" w:hAnsi="Georgia" w:cs="Times New Roman"/>
          <w:b/>
          <w:i/>
          <w:kern w:val="0"/>
          <w14:ligatures w14:val="none"/>
        </w:rPr>
        <w:tab/>
      </w:r>
      <w:r w:rsidRPr="00685874">
        <w:rPr>
          <w:rFonts w:ascii="Georgia" w:eastAsia="Times New Roman" w:hAnsi="Georgia" w:cs="Times New Roman"/>
          <w:b/>
          <w:i/>
          <w:kern w:val="0"/>
          <w14:ligatures w14:val="none"/>
        </w:rPr>
        <w:tab/>
        <w:t xml:space="preserve">                      Senator Cătălin SILEGEANU</w:t>
      </w:r>
    </w:p>
    <w:p w14:paraId="5B4468E8" w14:textId="77777777" w:rsidR="00997A92" w:rsidRPr="00685874" w:rsidRDefault="00997A92" w:rsidP="00997A92"/>
    <w:bookmarkEnd w:id="3"/>
    <w:p w14:paraId="6A797CD2" w14:textId="77777777" w:rsidR="00997A92" w:rsidRPr="00685874" w:rsidRDefault="00997A92" w:rsidP="00997A92"/>
    <w:p w14:paraId="51B67DBF" w14:textId="77777777" w:rsidR="00997A92" w:rsidRDefault="00997A92" w:rsidP="00997A92"/>
    <w:p w14:paraId="654F66CF" w14:textId="77777777" w:rsidR="00997A92" w:rsidRDefault="00997A92"/>
    <w:sectPr w:rsidR="00997A9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0DA82" w14:textId="77777777" w:rsidR="007C0D46" w:rsidRDefault="007C0D46" w:rsidP="00923835">
      <w:pPr>
        <w:spacing w:after="0" w:line="240" w:lineRule="auto"/>
      </w:pPr>
      <w:r>
        <w:separator/>
      </w:r>
    </w:p>
  </w:endnote>
  <w:endnote w:type="continuationSeparator" w:id="0">
    <w:p w14:paraId="4180A821" w14:textId="77777777" w:rsidR="007C0D46" w:rsidRDefault="007C0D46" w:rsidP="0092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418738"/>
      <w:docPartObj>
        <w:docPartGallery w:val="Page Numbers (Bottom of Page)"/>
        <w:docPartUnique/>
      </w:docPartObj>
    </w:sdtPr>
    <w:sdtEndPr>
      <w:rPr>
        <w:noProof/>
      </w:rPr>
    </w:sdtEndPr>
    <w:sdtContent>
      <w:p w14:paraId="5228AF92" w14:textId="3E77B547" w:rsidR="00923835" w:rsidRDefault="009238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5ABB41" w14:textId="77777777" w:rsidR="00923835" w:rsidRDefault="00923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1813" w14:textId="77777777" w:rsidR="007C0D46" w:rsidRDefault="007C0D46" w:rsidP="00923835">
      <w:pPr>
        <w:spacing w:after="0" w:line="240" w:lineRule="auto"/>
      </w:pPr>
      <w:r>
        <w:separator/>
      </w:r>
    </w:p>
  </w:footnote>
  <w:footnote w:type="continuationSeparator" w:id="0">
    <w:p w14:paraId="283F7E03" w14:textId="77777777" w:rsidR="007C0D46" w:rsidRDefault="007C0D46" w:rsidP="009238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92"/>
    <w:rsid w:val="00091E5A"/>
    <w:rsid w:val="001469EB"/>
    <w:rsid w:val="00201894"/>
    <w:rsid w:val="00211132"/>
    <w:rsid w:val="002D6D64"/>
    <w:rsid w:val="004A3DEA"/>
    <w:rsid w:val="004B5788"/>
    <w:rsid w:val="00557097"/>
    <w:rsid w:val="00593695"/>
    <w:rsid w:val="005E31A9"/>
    <w:rsid w:val="007C0D46"/>
    <w:rsid w:val="00876F46"/>
    <w:rsid w:val="008E270E"/>
    <w:rsid w:val="00923835"/>
    <w:rsid w:val="00997A92"/>
    <w:rsid w:val="00B66E16"/>
    <w:rsid w:val="00BD7B7B"/>
    <w:rsid w:val="00C51BA4"/>
    <w:rsid w:val="00CB0561"/>
    <w:rsid w:val="00D61831"/>
    <w:rsid w:val="00DA32EB"/>
    <w:rsid w:val="00DC7EDC"/>
    <w:rsid w:val="00E2621B"/>
    <w:rsid w:val="00F308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92DA"/>
  <w15:chartTrackingRefBased/>
  <w15:docId w15:val="{625207F3-478B-4A96-B872-7290C47D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A92"/>
    <w:rPr>
      <w:lang w:val="ro-RO"/>
    </w:rPr>
  </w:style>
  <w:style w:type="paragraph" w:styleId="Heading1">
    <w:name w:val="heading 1"/>
    <w:basedOn w:val="Normal"/>
    <w:next w:val="Normal"/>
    <w:link w:val="Heading1Char"/>
    <w:uiPriority w:val="9"/>
    <w:qFormat/>
    <w:rsid w:val="00997A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A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A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A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A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A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A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A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A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A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A92"/>
    <w:rPr>
      <w:rFonts w:eastAsiaTheme="majorEastAsia" w:cstheme="majorBidi"/>
      <w:color w:val="272727" w:themeColor="text1" w:themeTint="D8"/>
    </w:rPr>
  </w:style>
  <w:style w:type="paragraph" w:styleId="Title">
    <w:name w:val="Title"/>
    <w:basedOn w:val="Normal"/>
    <w:next w:val="Normal"/>
    <w:link w:val="TitleChar"/>
    <w:uiPriority w:val="10"/>
    <w:qFormat/>
    <w:rsid w:val="00997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A92"/>
    <w:pPr>
      <w:spacing w:before="160"/>
      <w:jc w:val="center"/>
    </w:pPr>
    <w:rPr>
      <w:i/>
      <w:iCs/>
      <w:color w:val="404040" w:themeColor="text1" w:themeTint="BF"/>
    </w:rPr>
  </w:style>
  <w:style w:type="character" w:customStyle="1" w:styleId="QuoteChar">
    <w:name w:val="Quote Char"/>
    <w:basedOn w:val="DefaultParagraphFont"/>
    <w:link w:val="Quote"/>
    <w:uiPriority w:val="29"/>
    <w:rsid w:val="00997A92"/>
    <w:rPr>
      <w:i/>
      <w:iCs/>
      <w:color w:val="404040" w:themeColor="text1" w:themeTint="BF"/>
    </w:rPr>
  </w:style>
  <w:style w:type="paragraph" w:styleId="ListParagraph">
    <w:name w:val="List Paragraph"/>
    <w:basedOn w:val="Normal"/>
    <w:uiPriority w:val="34"/>
    <w:qFormat/>
    <w:rsid w:val="00997A92"/>
    <w:pPr>
      <w:ind w:left="720"/>
      <w:contextualSpacing/>
    </w:pPr>
  </w:style>
  <w:style w:type="character" w:styleId="IntenseEmphasis">
    <w:name w:val="Intense Emphasis"/>
    <w:basedOn w:val="DefaultParagraphFont"/>
    <w:uiPriority w:val="21"/>
    <w:qFormat/>
    <w:rsid w:val="00997A92"/>
    <w:rPr>
      <w:i/>
      <w:iCs/>
      <w:color w:val="2F5496" w:themeColor="accent1" w:themeShade="BF"/>
    </w:rPr>
  </w:style>
  <w:style w:type="paragraph" w:styleId="IntenseQuote">
    <w:name w:val="Intense Quote"/>
    <w:basedOn w:val="Normal"/>
    <w:next w:val="Normal"/>
    <w:link w:val="IntenseQuoteChar"/>
    <w:uiPriority w:val="30"/>
    <w:qFormat/>
    <w:rsid w:val="00997A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A92"/>
    <w:rPr>
      <w:i/>
      <w:iCs/>
      <w:color w:val="2F5496" w:themeColor="accent1" w:themeShade="BF"/>
    </w:rPr>
  </w:style>
  <w:style w:type="character" w:styleId="IntenseReference">
    <w:name w:val="Intense Reference"/>
    <w:basedOn w:val="DefaultParagraphFont"/>
    <w:uiPriority w:val="32"/>
    <w:qFormat/>
    <w:rsid w:val="00997A92"/>
    <w:rPr>
      <w:b/>
      <w:bCs/>
      <w:smallCaps/>
      <w:color w:val="2F5496" w:themeColor="accent1" w:themeShade="BF"/>
      <w:spacing w:val="5"/>
    </w:rPr>
  </w:style>
  <w:style w:type="paragraph" w:styleId="Header">
    <w:name w:val="header"/>
    <w:basedOn w:val="Normal"/>
    <w:link w:val="HeaderChar"/>
    <w:uiPriority w:val="99"/>
    <w:unhideWhenUsed/>
    <w:rsid w:val="009238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835"/>
    <w:rPr>
      <w:lang w:val="ro-RO"/>
    </w:rPr>
  </w:style>
  <w:style w:type="paragraph" w:styleId="Footer">
    <w:name w:val="footer"/>
    <w:basedOn w:val="Normal"/>
    <w:link w:val="FooterChar"/>
    <w:uiPriority w:val="99"/>
    <w:unhideWhenUsed/>
    <w:rsid w:val="00923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83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Stanescu</dc:creator>
  <cp:keywords/>
  <dc:description/>
  <cp:lastModifiedBy>Ramona Corbu</cp:lastModifiedBy>
  <cp:revision>3</cp:revision>
  <dcterms:created xsi:type="dcterms:W3CDTF">2026-02-09T07:03:00Z</dcterms:created>
  <dcterms:modified xsi:type="dcterms:W3CDTF">2026-02-10T09:03:00Z</dcterms:modified>
</cp:coreProperties>
</file>